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571A" w:rsidP="00493210" w14:paraId="3A5D366F" w14:textId="578AE84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C5571A">
        <w:rPr>
          <w:rFonts w:ascii="Times New Roman" w:hAnsi="Times New Roman" w:cs="Times New Roman"/>
          <w:b/>
          <w:bCs/>
          <w:sz w:val="24"/>
          <w:szCs w:val="24"/>
        </w:rPr>
        <w:t>INDICAÇÃO Nº ___/2025</w:t>
      </w:r>
      <w:r w:rsidR="00493210"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B23FC4" w:rsidRPr="00C5571A" w:rsidP="00493210" w14:paraId="61DF13A1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FC4" w:rsidP="00B23FC4" w14:paraId="3440ACE2" w14:textId="429C06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571A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23FC4">
        <w:rPr>
          <w:rFonts w:ascii="Times New Roman" w:hAnsi="Times New Roman" w:cs="Times New Roman"/>
          <w:b/>
          <w:bCs/>
          <w:sz w:val="24"/>
          <w:szCs w:val="24"/>
        </w:rPr>
        <w:t>eforço na sinalização de trânsito na Rua Eduardo Hoffmann, nº 370, Residencial Parque Pavan, em frente à Escola de Educação Infantil Pequena Arca</w:t>
      </w:r>
    </w:p>
    <w:p w:rsidR="00B23FC4" w:rsidP="00B23FC4" w14:paraId="039DBBA9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FC4" w:rsidP="00B23FC4" w14:paraId="68E95ECA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210" w:rsidP="00B23FC4" w14:paraId="5133A01D" w14:textId="7A449623">
      <w:pPr>
        <w:spacing w:line="360" w:lineRule="auto"/>
        <w:ind w:left="42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B23FC4" w:rsidRPr="00B23FC4" w:rsidP="00B23FC4" w14:paraId="48C86846" w14:textId="18842D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1A">
        <w:rPr>
          <w:rFonts w:ascii="Times New Roman" w:hAnsi="Times New Roman" w:cs="Times New Roman"/>
          <w:sz w:val="24"/>
          <w:szCs w:val="24"/>
        </w:rPr>
        <w:t>Indico, na forma regimental, ao Excelentíssimo Senhor Prefeito Municipal,</w:t>
      </w:r>
      <w:r w:rsidR="00366385">
        <w:rPr>
          <w:rFonts w:ascii="Times New Roman" w:hAnsi="Times New Roman" w:cs="Times New Roman"/>
          <w:sz w:val="24"/>
          <w:szCs w:val="24"/>
        </w:rPr>
        <w:t xml:space="preserve"> </w:t>
      </w:r>
      <w:r w:rsidR="00366385">
        <w:rPr>
          <w:rFonts w:ascii="Times New Roman" w:eastAsia="Arial" w:hAnsi="Times New Roman" w:cs="Times New Roman"/>
          <w:sz w:val="24"/>
          <w:szCs w:val="24"/>
        </w:rPr>
        <w:t xml:space="preserve">Henrique Stein </w:t>
      </w:r>
      <w:r w:rsidR="00366385">
        <w:rPr>
          <w:rFonts w:ascii="Times New Roman" w:eastAsia="Arial" w:hAnsi="Times New Roman" w:cs="Times New Roman"/>
          <w:sz w:val="24"/>
          <w:szCs w:val="24"/>
        </w:rPr>
        <w:t>Sciáscio</w:t>
      </w:r>
      <w:r w:rsidR="00366385">
        <w:rPr>
          <w:rFonts w:ascii="Times New Roman" w:hAnsi="Times New Roman" w:cs="Times New Roman"/>
          <w:sz w:val="24"/>
          <w:szCs w:val="24"/>
        </w:rPr>
        <w:t xml:space="preserve">, </w:t>
      </w:r>
      <w:r w:rsidRPr="00C5571A">
        <w:rPr>
          <w:rFonts w:ascii="Times New Roman" w:hAnsi="Times New Roman" w:cs="Times New Roman"/>
          <w:sz w:val="24"/>
          <w:szCs w:val="24"/>
        </w:rPr>
        <w:t xml:space="preserve">por intermédio da Secretaria Municipal de Mobilidade Urbana e Rural – SMMUR, </w:t>
      </w:r>
      <w:r w:rsidRPr="00B23FC4">
        <w:rPr>
          <w:rFonts w:ascii="Times New Roman" w:hAnsi="Times New Roman" w:cs="Times New Roman"/>
          <w:sz w:val="24"/>
          <w:szCs w:val="24"/>
        </w:rPr>
        <w:t>que sejam adotadas medidas de reforço na sinalização de trânsito na Rua Eduardo Hoffmann, nº 370, Residencial Parque Pavan, em frente à Escola de Educação Infantil Pequena Arca, consistindo em:</w:t>
      </w:r>
    </w:p>
    <w:p w:rsidR="00B23FC4" w:rsidRPr="00B23FC4" w:rsidP="00B23FC4" w14:paraId="4B551F6B" w14:textId="7777777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C4">
        <w:rPr>
          <w:rFonts w:ascii="Times New Roman" w:hAnsi="Times New Roman" w:cs="Times New Roman"/>
          <w:sz w:val="24"/>
          <w:szCs w:val="24"/>
        </w:rPr>
        <w:t>Instalação de sinalização vertical de advertência – A-33 “Passagem de escolares”;</w:t>
      </w:r>
    </w:p>
    <w:p w:rsidR="00B23FC4" w:rsidRPr="00B23FC4" w:rsidP="00B23FC4" w14:paraId="1BA32B7B" w14:textId="7777777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C4">
        <w:rPr>
          <w:rFonts w:ascii="Times New Roman" w:hAnsi="Times New Roman" w:cs="Times New Roman"/>
          <w:sz w:val="24"/>
          <w:szCs w:val="24"/>
        </w:rPr>
        <w:t>Implantação de sinalização vertical de regulamentação – R-19 “Velocidade máxima permitida”, com redução específica para a área escolar;</w:t>
      </w:r>
    </w:p>
    <w:p w:rsidR="00B23FC4" w:rsidRPr="00B23FC4" w:rsidP="00B23FC4" w14:paraId="5DC7DED4" w14:textId="7777777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C4">
        <w:rPr>
          <w:rFonts w:ascii="Times New Roman" w:hAnsi="Times New Roman" w:cs="Times New Roman"/>
          <w:sz w:val="24"/>
          <w:szCs w:val="24"/>
        </w:rPr>
        <w:t>Construção de travessia elevada para pedestres (</w:t>
      </w:r>
      <w:r w:rsidRPr="00B23FC4">
        <w:rPr>
          <w:rFonts w:ascii="Times New Roman" w:hAnsi="Times New Roman" w:cs="Times New Roman"/>
          <w:sz w:val="24"/>
          <w:szCs w:val="24"/>
        </w:rPr>
        <w:t>lombofaixa</w:t>
      </w:r>
      <w:r w:rsidRPr="00B23F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23FC4">
        <w:rPr>
          <w:rFonts w:ascii="Times New Roman" w:hAnsi="Times New Roman" w:cs="Times New Roman"/>
          <w:sz w:val="24"/>
          <w:szCs w:val="24"/>
        </w:rPr>
        <w:t>, devidamente sinalizada e com pintura diferenciada conforme normas do CONTRAN;</w:t>
      </w:r>
    </w:p>
    <w:p w:rsidR="00B23FC4" w:rsidP="00B23FC4" w14:paraId="57BC605A" w14:textId="003B333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C4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após análise técnica e estudo de viabilidade do departamento competente</w:t>
      </w:r>
      <w:r w:rsidRPr="00B23FC4">
        <w:rPr>
          <w:rFonts w:ascii="Times New Roman" w:hAnsi="Times New Roman" w:cs="Times New Roman"/>
          <w:sz w:val="24"/>
          <w:szCs w:val="24"/>
        </w:rPr>
        <w:t>, a instalação de semáforo veicular com dispositivo de acionamento por pedestres (botoeira).</w:t>
      </w:r>
    </w:p>
    <w:p w:rsidR="00B23FC4" w:rsidP="00B23FC4" w14:paraId="7206644A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3FC4">
        <w:rPr>
          <w:rFonts w:ascii="Times New Roman" w:hAnsi="Times New Roman" w:cs="Times New Roman"/>
          <w:sz w:val="24"/>
          <w:szCs w:val="24"/>
        </w:rPr>
        <w:t>Atualmente, os ônibus escolares realizam o desembarque dos estudantes no lado oposto ao da escola, obrigando-os a atravessar a via para alcançar a instituição. Embora exista sinalização horizontal de faixa de pedestres em frente à escola, conectando-a à calçada da praça localizada em frente, tal medida não tem se mostrado suficiente para disciplinar o fluxo de veículos, que frequentemente desrespeitam a travessia, expondo as crianças a riscos significativos, sobretudo nos horários de entrada e saída.</w:t>
      </w:r>
    </w:p>
    <w:p w:rsidR="00B23FC4" w:rsidRPr="00B23FC4" w:rsidP="00B23FC4" w14:paraId="0E31F7F0" w14:textId="48EEE3F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a adoção das mediadas proposta acima </w:t>
      </w:r>
      <w:r w:rsidRPr="00B23FC4">
        <w:rPr>
          <w:rFonts w:ascii="Times New Roman" w:hAnsi="Times New Roman" w:cs="Times New Roman"/>
          <w:sz w:val="24"/>
          <w:szCs w:val="24"/>
        </w:rPr>
        <w:t xml:space="preserve">contribuirá para </w:t>
      </w:r>
      <w:r w:rsidRPr="00B23FC4">
        <w:rPr>
          <w:rFonts w:ascii="Times New Roman" w:hAnsi="Times New Roman" w:cs="Times New Roman"/>
          <w:b/>
          <w:bCs/>
          <w:sz w:val="24"/>
          <w:szCs w:val="24"/>
        </w:rPr>
        <w:t xml:space="preserve">aumentar a atenção dos motoristas, reduzir a velocidade dos veículos e assegurar travessias mais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299364</wp:posOffset>
            </wp:positionH>
            <wp:positionV relativeFrom="paragraph">
              <wp:posOffset>-101244</wp:posOffset>
            </wp:positionV>
            <wp:extent cx="5850890" cy="3289300"/>
            <wp:effectExtent l="0" t="0" r="0" b="0"/>
            <wp:wrapNone/>
            <wp:docPr id="1135182121" name="Imagem 6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697980" name="Imagem 6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3FC4">
        <w:rPr>
          <w:rFonts w:ascii="Times New Roman" w:hAnsi="Times New Roman" w:cs="Times New Roman"/>
          <w:b/>
          <w:bCs/>
          <w:sz w:val="24"/>
          <w:szCs w:val="24"/>
        </w:rPr>
        <w:t>seguras</w:t>
      </w:r>
      <w:r w:rsidRPr="00B23FC4">
        <w:rPr>
          <w:rFonts w:ascii="Times New Roman" w:hAnsi="Times New Roman" w:cs="Times New Roman"/>
          <w:sz w:val="24"/>
          <w:szCs w:val="24"/>
        </w:rPr>
        <w:t>, protegendo a integridade física dos alunos e tranquilizando pais, responsáveis e toda a comunidade escolar.</w:t>
      </w:r>
    </w:p>
    <w:p w:rsidR="00B23FC4" w:rsidP="00B23FC4" w14:paraId="21076B14" w14:textId="3F33FFF3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 de novembro de 2025.</w:t>
      </w:r>
    </w:p>
    <w:p w:rsidR="00B23FC4" w:rsidP="00B23FC4" w14:paraId="575BCDAB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B23FC4" w:rsidP="00B23FC4" w14:paraId="015778F8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B23FC4" w:rsidP="00B23FC4" w14:paraId="0E589C70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D1E9A" w:rsidRPr="00B23FC4" w:rsidP="00B23FC4" w14:paraId="07A8F1E3" w14:textId="35127B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A124B"/>
    <w:multiLevelType w:val="multilevel"/>
    <w:tmpl w:val="155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62EC"/>
    <w:rsid w:val="001814AD"/>
    <w:rsid w:val="003470A3"/>
    <w:rsid w:val="00366385"/>
    <w:rsid w:val="00460A32"/>
    <w:rsid w:val="00493210"/>
    <w:rsid w:val="004B2CC9"/>
    <w:rsid w:val="0051286F"/>
    <w:rsid w:val="00601B0A"/>
    <w:rsid w:val="00626437"/>
    <w:rsid w:val="00632FA0"/>
    <w:rsid w:val="0067198E"/>
    <w:rsid w:val="006C41A4"/>
    <w:rsid w:val="006D1E9A"/>
    <w:rsid w:val="00822396"/>
    <w:rsid w:val="00A06CF2"/>
    <w:rsid w:val="00AE6AEE"/>
    <w:rsid w:val="00B23FC4"/>
    <w:rsid w:val="00BA7D02"/>
    <w:rsid w:val="00C00C1E"/>
    <w:rsid w:val="00C36776"/>
    <w:rsid w:val="00C5571A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B23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1710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2025-11-14T12:24:00Z</dcterms:created>
  <dcterms:modified xsi:type="dcterms:W3CDTF">2025-11-19T16:47:00Z</dcterms:modified>
</cp:coreProperties>
</file>