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Vinte e Três,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723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0313873-7D94-4160-A59B-FEE5E2FFF0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D8ACF2C-FF71-4D45-A880-CC88B15CB2F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C990D29-38B6-436A-B698-53853F161D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0235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842596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92282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4576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384852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90303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