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Sete,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080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3F8BEBC-E5CE-49E1-8FEC-EE449EC1E24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AC98ECF-7320-45C5-9E07-7FDD68DF8A1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4D87BAE-DD05-47EA-87BF-E2834F404A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332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38582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56993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99645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40703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5053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