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Quatorze, Residencial Recanto das Árvores,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novembro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11145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627D6EC-1B95-4DF4-97F6-95E4DCD0E956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AA3BF341-768A-4323-8D9C-F5E27D88616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4CE39021-58B1-4DDF-821A-3B1C59EDE50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632175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5922853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6009170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785079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8459161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790363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