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Quatro,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8006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4BA82D0-CFFA-48EE-98B7-143386D9A17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42BAD28-FC35-4C97-8D33-6E5EC6E30AA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A772FDF-3778-4E3B-BB1F-FDE6C56032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47057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416075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75622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75446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885174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79239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