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Quinze,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1746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0CCC282-00C7-459B-8CAD-A4A785BD1F2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0F7EDBC-602F-44ED-B605-37D75ED1B2E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E13FB74-F872-4505-81D6-CE5A27EA07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56190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1015575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6197361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004662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390821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458134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