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Dezessete,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506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D803422-226A-406D-B7B2-8000C02EB75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1AEF833-DD37-453E-A396-1D74AA0A49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A90A99E-A29C-4A74-97E6-919B6C37FF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8743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5034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00628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6086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08470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1135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