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Dezoito,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467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035C857-FD0B-46AA-AC6A-327C1AC4E07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7D246C5-9BCC-4D3E-B9A7-71A1E9C5D5D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8D60F94-A9E0-44C9-B06B-71D92F1794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117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35975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12637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5688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911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87489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