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0E05" w:rsidRPr="00DC29AA" w:rsidP="000A0E05" w14:paraId="35FA5F1D" w14:textId="77777777">
      <w:pPr>
        <w:suppressAutoHyphens/>
        <w:spacing w:after="0" w:line="276" w:lineRule="auto"/>
        <w:jc w:val="center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permStart w:id="0" w:edGrp="everyone"/>
    </w:p>
    <w:p w:rsidR="000A0E05" w:rsidRPr="00DC29AA" w:rsidP="000A0E05" w14:paraId="57FBEB99" w14:textId="77777777">
      <w:pPr>
        <w:suppressAutoHyphens/>
        <w:spacing w:after="0" w:line="276" w:lineRule="auto"/>
        <w:jc w:val="center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DC29AA" w:rsidRPr="00DC29AA" w:rsidP="00DC29AA" w14:paraId="25860420" w14:textId="1B627AEA">
      <w:pPr>
        <w:spacing w:after="0" w:line="360" w:lineRule="auto"/>
        <w:ind w:firstLine="2268"/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                    </w:t>
      </w:r>
      <w:r w:rsidRPr="00DC29AA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 de Lei n°_____ de 202</w:t>
      </w:r>
      <w:r w:rsidRPr="00ED783B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5</w:t>
      </w:r>
      <w:r w:rsidRPr="00DC29AA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.</w:t>
      </w:r>
    </w:p>
    <w:p w:rsidR="00DC29AA" w:rsidRPr="00DC29AA" w:rsidP="00DC29AA" w14:paraId="2159108D" w14:textId="77777777">
      <w:pPr>
        <w:spacing w:after="0" w:line="360" w:lineRule="auto"/>
        <w:ind w:firstLine="1134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DC29AA" w:rsidP="00DC29AA" w14:paraId="12DD9A0A" w14:textId="77777777">
      <w:pPr>
        <w:spacing w:after="0" w:line="360" w:lineRule="auto"/>
        <w:ind w:firstLine="3402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DC29AA" w:rsidRPr="00DC29AA" w:rsidP="00DC29AA" w14:paraId="5CA42D51" w14:textId="2712AF58">
      <w:pPr>
        <w:spacing w:after="0" w:line="360" w:lineRule="auto"/>
        <w:ind w:firstLine="3402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Denomina a Rua 08 (oito) do </w:t>
      </w:r>
      <w:r w:rsidRPr="00DC29AA">
        <w:rPr>
          <w:rFonts w:ascii="Georgia" w:hAnsi="Georgia"/>
          <w:sz w:val="24"/>
          <w:szCs w:val="24"/>
        </w:rPr>
        <w:t>Residencial Santa Joana</w:t>
      </w:r>
      <w:r>
        <w:rPr>
          <w:rFonts w:ascii="Georgia" w:hAnsi="Georgia"/>
          <w:sz w:val="24"/>
          <w:szCs w:val="24"/>
        </w:rPr>
        <w:t>.</w:t>
      </w:r>
    </w:p>
    <w:p w:rsidR="00DC29AA" w:rsidP="00DC29AA" w14:paraId="3EF1B151" w14:textId="77777777">
      <w:pPr>
        <w:spacing w:after="0" w:line="360" w:lineRule="auto"/>
        <w:ind w:firstLine="3402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DC29AA" w:rsidRPr="00DC29AA" w:rsidP="00DC29AA" w14:paraId="216B6AF2" w14:textId="5DAC8831">
      <w:pPr>
        <w:spacing w:after="0" w:line="360" w:lineRule="auto"/>
        <w:ind w:firstLine="3402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r w:rsidRPr="00DC29AA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Autor:</w:t>
      </w: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 Vereador Joel Cardoso</w:t>
      </w:r>
    </w:p>
    <w:p w:rsidR="00DC29AA" w:rsidRPr="00DC29AA" w:rsidP="00DC29AA" w14:paraId="30F29CAF" w14:textId="77777777">
      <w:pPr>
        <w:spacing w:after="0" w:line="360" w:lineRule="auto"/>
        <w:ind w:firstLine="1134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DC29AA" w:rsidRPr="00DC29AA" w:rsidP="00DC29AA" w14:paraId="6671A616" w14:textId="77777777">
      <w:pPr>
        <w:spacing w:after="0" w:line="360" w:lineRule="auto"/>
        <w:ind w:firstLine="1134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                         </w:t>
      </w:r>
    </w:p>
    <w:p w:rsidR="00DC29AA" w:rsidRPr="00DC29AA" w:rsidP="00DC29AA" w14:paraId="30FD82E5" w14:textId="77777777">
      <w:pPr>
        <w:spacing w:after="0" w:line="360" w:lineRule="auto"/>
        <w:ind w:firstLine="1134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DC29AA" w:rsidRPr="00DC29AA" w:rsidP="00DC29AA" w14:paraId="08934A0F" w14:textId="77777777">
      <w:pPr>
        <w:spacing w:after="0" w:line="360" w:lineRule="auto"/>
        <w:ind w:firstLine="1134"/>
        <w:jc w:val="both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No uso das atribuições conferidas pelo Regimento Interno desta Casa de Leis, submeto à apreciação do Plenário o seguinte Projeto.</w:t>
      </w:r>
    </w:p>
    <w:p w:rsidR="00DC29AA" w:rsidRPr="00DC29AA" w:rsidP="00DC29AA" w14:paraId="158CE423" w14:textId="77777777">
      <w:pPr>
        <w:spacing w:after="0" w:line="360" w:lineRule="auto"/>
        <w:ind w:firstLine="1134"/>
        <w:jc w:val="both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DC29AA" w:rsidRPr="00DC29AA" w:rsidP="00DC29AA" w14:paraId="5918DF84" w14:textId="4AC8825F">
      <w:pPr>
        <w:spacing w:after="0" w:line="360" w:lineRule="auto"/>
        <w:ind w:firstLine="1134"/>
        <w:jc w:val="both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Art. 1º Fica denominada</w:t>
      </w:r>
      <w:r w:rsidR="00CC6379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 de</w:t>
      </w: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 </w:t>
      </w:r>
      <w:bookmarkStart w:id="1" w:name="_Hlk213406710"/>
      <w:r>
        <w:rPr>
          <w:rFonts w:ascii="Georgia" w:hAnsi="Georgia"/>
          <w:bCs/>
        </w:rPr>
        <w:t>Constantino Parmeggiani</w:t>
      </w:r>
      <w:bookmarkEnd w:id="1"/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 a atual </w:t>
      </w:r>
      <w:bookmarkStart w:id="2" w:name="_Hlk213406678"/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Rua</w:t>
      </w:r>
      <w:r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08 (oito) do </w:t>
      </w:r>
      <w:r w:rsidRPr="00DC29AA">
        <w:rPr>
          <w:rFonts w:ascii="Georgia" w:hAnsi="Georgia"/>
          <w:sz w:val="24"/>
          <w:szCs w:val="24"/>
        </w:rPr>
        <w:t>Residencial Santa Joan</w:t>
      </w:r>
      <w:r>
        <w:rPr>
          <w:rFonts w:ascii="Georgia" w:hAnsi="Georgia"/>
          <w:sz w:val="24"/>
          <w:szCs w:val="24"/>
        </w:rPr>
        <w:t>a.</w:t>
      </w:r>
    </w:p>
    <w:bookmarkEnd w:id="2"/>
    <w:p w:rsidR="00DC29AA" w:rsidRPr="00DC29AA" w:rsidP="00DC29AA" w14:paraId="2A43ABC3" w14:textId="77777777">
      <w:pPr>
        <w:spacing w:after="0" w:line="360" w:lineRule="auto"/>
        <w:ind w:firstLine="1134"/>
        <w:jc w:val="both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DC29AA" w:rsidRPr="00DC29AA" w:rsidP="00DC29AA" w14:paraId="01212565" w14:textId="77777777">
      <w:pPr>
        <w:spacing w:after="0" w:line="360" w:lineRule="auto"/>
        <w:ind w:firstLine="1134"/>
        <w:jc w:val="both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Art. 2º - Esta Lei entra em vigor na data de sua publicação.</w:t>
      </w:r>
    </w:p>
    <w:p w:rsidR="00DC29AA" w:rsidRPr="00DC29AA" w:rsidP="00DC29AA" w14:paraId="6FA44717" w14:textId="77777777">
      <w:pPr>
        <w:spacing w:after="0" w:line="360" w:lineRule="auto"/>
        <w:ind w:firstLine="1134"/>
        <w:jc w:val="both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DC29AA" w:rsidRPr="00DC29AA" w:rsidP="00DC29AA" w14:paraId="4829CE5C" w14:textId="77777777">
      <w:pPr>
        <w:spacing w:after="0" w:line="360" w:lineRule="auto"/>
        <w:ind w:firstLine="1134"/>
        <w:jc w:val="both"/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B42161" w:rsidRPr="00DC29AA" w:rsidP="00DC29AA" w14:paraId="77071DAB" w14:textId="3E2E1CB0">
      <w:pPr>
        <w:spacing w:after="0" w:line="360" w:lineRule="auto"/>
        <w:jc w:val="center"/>
        <w:rPr>
          <w:rFonts w:ascii="Georgia" w:eastAsia="Times New Roman" w:hAnsi="Georgia" w:cstheme="minorHAnsi"/>
          <w:sz w:val="24"/>
          <w:szCs w:val="24"/>
          <w:shd w:val="clear" w:color="auto" w:fill="FFFFFF"/>
          <w:lang w:eastAsia="pt-BR"/>
        </w:rPr>
      </w:pPr>
      <w:r w:rsidRPr="00DC29AA">
        <w:rPr>
          <w:rFonts w:ascii="Georgia" w:eastAsia="Times New Roman" w:hAnsi="Georgia" w:cstheme="minorHAnsi"/>
          <w:sz w:val="24"/>
          <w:szCs w:val="24"/>
          <w:lang w:eastAsia="pt-BR"/>
        </w:rPr>
        <w:t>Sala das Sessões,</w:t>
      </w:r>
      <w:r w:rsidR="00CC6379">
        <w:rPr>
          <w:rFonts w:ascii="Georgia" w:eastAsia="Times New Roman" w:hAnsi="Georgia" w:cstheme="minorHAnsi"/>
          <w:sz w:val="24"/>
          <w:szCs w:val="24"/>
          <w:lang w:eastAsia="pt-BR"/>
        </w:rPr>
        <w:t xml:space="preserve"> 07</w:t>
      </w:r>
      <w:r w:rsidRPr="00DC29AA">
        <w:rPr>
          <w:rFonts w:ascii="Georgia" w:eastAsia="Times New Roman" w:hAnsi="Georgia" w:cstheme="minorHAnsi"/>
          <w:sz w:val="24"/>
          <w:szCs w:val="24"/>
          <w:lang w:eastAsia="pt-BR"/>
        </w:rPr>
        <w:t xml:space="preserve"> de novembro de 2025.</w:t>
      </w:r>
    </w:p>
    <w:p w:rsidR="000A0E05" w:rsidRPr="00DC29AA" w:rsidP="00DC29AA" w14:paraId="45BE8EC4" w14:textId="61C781EA">
      <w:pPr>
        <w:suppressAutoHyphens/>
        <w:spacing w:after="0" w:line="360" w:lineRule="auto"/>
        <w:jc w:val="center"/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</w:pPr>
    </w:p>
    <w:p w:rsidR="000A0E05" w:rsidRPr="00DC29AA" w:rsidP="00B42161" w14:paraId="19D6E608" w14:textId="77777777">
      <w:pPr>
        <w:suppressAutoHyphens/>
        <w:spacing w:after="0" w:line="276" w:lineRule="auto"/>
        <w:jc w:val="center"/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</w:pPr>
    </w:p>
    <w:p w:rsidR="000A0E05" w:rsidRPr="00DC29AA" w:rsidP="00B42161" w14:paraId="2818BBA8" w14:textId="77777777">
      <w:pPr>
        <w:suppressAutoHyphens/>
        <w:spacing w:after="0" w:line="276" w:lineRule="auto"/>
        <w:jc w:val="center"/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</w:pPr>
    </w:p>
    <w:p w:rsidR="000A0E05" w:rsidRPr="00DC29AA" w:rsidP="00B42161" w14:paraId="59DBBD0D" w14:textId="3D1B37AE">
      <w:pPr>
        <w:suppressAutoHyphens/>
        <w:spacing w:after="0" w:line="276" w:lineRule="auto"/>
        <w:jc w:val="center"/>
        <w:rPr>
          <w:rFonts w:ascii="Georgia" w:eastAsia="Times New Roman" w:hAnsi="Georgia" w:cs="Arial"/>
          <w:b/>
          <w:bCs/>
          <w:color w:val="000000" w:themeColor="text1"/>
          <w:sz w:val="28"/>
          <w:szCs w:val="28"/>
          <w:lang w:eastAsia="pt-BR"/>
        </w:rPr>
      </w:pPr>
      <w:r w:rsidRPr="00DC29AA">
        <w:rPr>
          <w:rFonts w:ascii="Georgia" w:eastAsia="Times New Roman" w:hAnsi="Georgia" w:cs="Arial"/>
          <w:b/>
          <w:bCs/>
          <w:color w:val="000000" w:themeColor="text1"/>
          <w:sz w:val="28"/>
          <w:szCs w:val="28"/>
          <w:lang w:eastAsia="pt-BR"/>
        </w:rPr>
        <w:t>Joel Cardoso da Luz</w:t>
      </w:r>
    </w:p>
    <w:p w:rsidR="000A0E05" w:rsidRPr="00DC29AA" w:rsidP="00B42161" w14:paraId="5A90A9F0" w14:textId="6A43CAF6">
      <w:pPr>
        <w:suppressAutoHyphens/>
        <w:spacing w:after="0" w:line="276" w:lineRule="auto"/>
        <w:jc w:val="center"/>
        <w:rPr>
          <w:rFonts w:ascii="Georgia" w:eastAsia="Times New Roman" w:hAnsi="Georgia" w:cs="Arial"/>
          <w:b/>
          <w:bCs/>
          <w:color w:val="000000" w:themeColor="text1"/>
          <w:sz w:val="28"/>
          <w:szCs w:val="28"/>
          <w:lang w:eastAsia="pt-BR"/>
        </w:rPr>
      </w:pPr>
      <w:r w:rsidRPr="00DC29AA">
        <w:rPr>
          <w:rFonts w:ascii="Georgia" w:eastAsia="Times New Roman" w:hAnsi="Georgia" w:cs="Arial"/>
          <w:b/>
          <w:bCs/>
          <w:color w:val="000000" w:themeColor="text1"/>
          <w:sz w:val="28"/>
          <w:szCs w:val="28"/>
          <w:lang w:eastAsia="pt-BR"/>
        </w:rPr>
        <w:t>Vereador</w:t>
      </w:r>
    </w:p>
    <w:p w:rsidR="006D1E9A" w:rsidRPr="00DC29AA" w:rsidP="00CC61E6" w14:paraId="07A8F1E3" w14:textId="33A44AA0">
      <w:pPr>
        <w:spacing w:line="276" w:lineRule="auto"/>
        <w:rPr>
          <w:rFonts w:ascii="Georgia" w:hAnsi="Georgia" w:cs="Arial"/>
          <w:b/>
          <w:bCs/>
          <w:sz w:val="28"/>
          <w:szCs w:val="28"/>
        </w:rPr>
      </w:pPr>
    </w:p>
    <w:p w:rsidR="000A0E05" w:rsidRPr="00DC29AA" w:rsidP="00CC61E6" w14:paraId="2A341F5F" w14:textId="77777777">
      <w:pPr>
        <w:spacing w:line="276" w:lineRule="auto"/>
        <w:rPr>
          <w:rFonts w:ascii="Georgia" w:hAnsi="Georgia" w:cs="Arial"/>
          <w:sz w:val="24"/>
          <w:szCs w:val="24"/>
        </w:rPr>
      </w:pPr>
    </w:p>
    <w:p w:rsidR="00DC29AA" w:rsidP="00CC61E6" w14:paraId="5342E02C" w14:textId="77777777">
      <w:pPr>
        <w:spacing w:line="276" w:lineRule="auto"/>
        <w:rPr>
          <w:rFonts w:ascii="Georgia" w:hAnsi="Georgia" w:cs="Arial"/>
          <w:sz w:val="24"/>
          <w:szCs w:val="24"/>
        </w:rPr>
      </w:pPr>
    </w:p>
    <w:p w:rsidR="00CC6379" w:rsidP="00CC61E6" w14:paraId="35418E04" w14:textId="77777777">
      <w:pPr>
        <w:spacing w:line="276" w:lineRule="auto"/>
        <w:rPr>
          <w:rFonts w:ascii="Georgia" w:hAnsi="Georgia" w:cs="Arial"/>
          <w:sz w:val="24"/>
          <w:szCs w:val="24"/>
        </w:rPr>
      </w:pPr>
    </w:p>
    <w:p w:rsidR="00CC6379" w:rsidP="00CC61E6" w14:paraId="164734D3" w14:textId="77777777">
      <w:pPr>
        <w:spacing w:line="276" w:lineRule="auto"/>
        <w:rPr>
          <w:rFonts w:ascii="Georgia" w:hAnsi="Georgia" w:cs="Arial"/>
          <w:sz w:val="24"/>
          <w:szCs w:val="24"/>
        </w:rPr>
      </w:pPr>
    </w:p>
    <w:p w:rsidR="00CC6379" w:rsidP="00CC61E6" w14:paraId="6DE4D0A5" w14:textId="77777777">
      <w:pPr>
        <w:spacing w:line="276" w:lineRule="auto"/>
        <w:rPr>
          <w:rFonts w:ascii="Georgia" w:hAnsi="Georgia" w:cs="Arial"/>
          <w:sz w:val="24"/>
          <w:szCs w:val="24"/>
        </w:rPr>
      </w:pPr>
    </w:p>
    <w:p w:rsidR="00DC29AA" w:rsidRPr="00DC29AA" w:rsidP="00CC61E6" w14:paraId="321E0640" w14:textId="77777777">
      <w:pPr>
        <w:spacing w:line="276" w:lineRule="auto"/>
        <w:rPr>
          <w:rFonts w:ascii="Georgia" w:hAnsi="Georgia" w:cs="Arial"/>
          <w:sz w:val="24"/>
          <w:szCs w:val="24"/>
        </w:rPr>
      </w:pPr>
    </w:p>
    <w:p w:rsidR="00F176C0" w:rsidRPr="008E2F99" w:rsidP="009A4866" w14:paraId="15098713" w14:textId="14ED72BD">
      <w:pPr>
        <w:spacing w:after="0" w:line="276" w:lineRule="auto"/>
        <w:jc w:val="center"/>
        <w:rPr>
          <w:rFonts w:ascii="Georgia" w:hAnsi="Georgia" w:cs="Arial"/>
          <w:b/>
          <w:bCs/>
          <w:sz w:val="24"/>
          <w:szCs w:val="24"/>
          <w:u w:val="single"/>
        </w:rPr>
      </w:pPr>
      <w:r w:rsidRPr="008E2F99">
        <w:rPr>
          <w:rFonts w:ascii="Georgia" w:hAnsi="Georgia" w:cs="Arial"/>
          <w:b/>
          <w:bCs/>
          <w:sz w:val="24"/>
          <w:szCs w:val="24"/>
          <w:u w:val="single"/>
        </w:rPr>
        <w:t>JUSTIFICATIVA</w:t>
      </w:r>
    </w:p>
    <w:p w:rsidR="00F176C0" w:rsidRPr="00DC29AA" w:rsidP="009A4866" w14:paraId="3397A456" w14:textId="77777777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</w:p>
    <w:p w:rsidR="008E2F99" w:rsidP="008E2F99" w14:paraId="7E939D43" w14:textId="77777777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</w:t>
      </w:r>
    </w:p>
    <w:p w:rsidR="008E2F99" w:rsidRPr="0007710F" w:rsidP="008E2F99" w14:paraId="00051B44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07710F">
        <w:rPr>
          <w:rFonts w:ascii="Georgia" w:hAnsi="Georgia"/>
          <w:sz w:val="24"/>
          <w:szCs w:val="24"/>
        </w:rPr>
        <w:t>Tenho a honra e satisfação de apresentar o presente Projeto de Lei dispondo sobre a denominação de logradouro público de nossa cidade.</w:t>
      </w:r>
    </w:p>
    <w:p w:rsidR="008E2F99" w:rsidP="008E2F99" w14:paraId="5EF39FFF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RPr="0007710F" w:rsidP="008E2F99" w14:paraId="434DDE7E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07710F">
        <w:rPr>
          <w:rFonts w:ascii="Georgia" w:hAnsi="Georgia"/>
          <w:sz w:val="24"/>
          <w:szCs w:val="24"/>
        </w:rPr>
        <w:t xml:space="preserve">O Projeto visa dar nova denominação à </w:t>
      </w: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Rua</w:t>
      </w:r>
      <w:r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08 (oito) do </w:t>
      </w:r>
      <w:r w:rsidRPr="00DC29AA">
        <w:rPr>
          <w:rFonts w:ascii="Georgia" w:hAnsi="Georgia"/>
          <w:sz w:val="24"/>
          <w:szCs w:val="24"/>
        </w:rPr>
        <w:t>Residencial Santa Joan</w:t>
      </w:r>
      <w:r>
        <w:rPr>
          <w:rFonts w:ascii="Georgia" w:hAnsi="Georgia"/>
          <w:sz w:val="24"/>
          <w:szCs w:val="24"/>
        </w:rPr>
        <w:t xml:space="preserve">a, </w:t>
      </w:r>
      <w:r w:rsidRPr="0007710F">
        <w:rPr>
          <w:rFonts w:ascii="Georgia" w:hAnsi="Georgia"/>
          <w:sz w:val="24"/>
          <w:szCs w:val="24"/>
        </w:rPr>
        <w:t xml:space="preserve">passando a ser chamada de Rua </w:t>
      </w:r>
      <w:r>
        <w:rPr>
          <w:rFonts w:ascii="Georgia" w:hAnsi="Georgia"/>
          <w:bCs/>
        </w:rPr>
        <w:t>Constantino Parmeggiani.</w:t>
      </w:r>
    </w:p>
    <w:p w:rsidR="008E2F99" w:rsidP="008E2F99" w14:paraId="1D5D5BD8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RPr="0007710F" w:rsidP="008E2F99" w14:paraId="21993FAB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07710F">
        <w:rPr>
          <w:rFonts w:ascii="Georgia" w:hAnsi="Georgia"/>
          <w:sz w:val="24"/>
          <w:szCs w:val="24"/>
        </w:rPr>
        <w:t>Destaque para um sumareense de coração, agricultor com muita dedicação no cultivo de horticultura e produtor de algodão em nosso município, sendo merecedor de aplausos e elogios.</w:t>
      </w:r>
    </w:p>
    <w:p w:rsidR="008E2F99" w:rsidP="008E2F99" w14:paraId="0F2C4091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P="008E2F99" w14:paraId="2FB5AC0E" w14:textId="22ED3EC9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07710F">
        <w:rPr>
          <w:rFonts w:ascii="Georgia" w:hAnsi="Georgia"/>
          <w:sz w:val="24"/>
          <w:szCs w:val="24"/>
        </w:rPr>
        <w:t xml:space="preserve">Trata-se de </w:t>
      </w:r>
      <w:r w:rsidR="00CC6379">
        <w:rPr>
          <w:rFonts w:ascii="Georgia" w:hAnsi="Georgia"/>
          <w:sz w:val="24"/>
          <w:szCs w:val="24"/>
        </w:rPr>
        <w:t>C</w:t>
      </w:r>
      <w:r w:rsidRPr="00CC6379" w:rsidR="00CC6379">
        <w:rPr>
          <w:rFonts w:ascii="Georgia" w:hAnsi="Georgia"/>
          <w:sz w:val="24"/>
          <w:szCs w:val="24"/>
        </w:rPr>
        <w:t xml:space="preserve">onstantino </w:t>
      </w:r>
      <w:r w:rsidR="00CC6379">
        <w:rPr>
          <w:rFonts w:ascii="Georgia" w:hAnsi="Georgia"/>
          <w:sz w:val="24"/>
          <w:szCs w:val="24"/>
        </w:rPr>
        <w:t>P</w:t>
      </w:r>
      <w:r w:rsidRPr="00CC6379" w:rsidR="00CC6379">
        <w:rPr>
          <w:rFonts w:ascii="Georgia" w:hAnsi="Georgia"/>
          <w:sz w:val="24"/>
          <w:szCs w:val="24"/>
        </w:rPr>
        <w:t>armeggiani</w:t>
      </w:r>
      <w:r w:rsidR="00CC6379">
        <w:rPr>
          <w:rFonts w:ascii="Georgia" w:hAnsi="Georgia"/>
          <w:sz w:val="24"/>
          <w:szCs w:val="24"/>
        </w:rPr>
        <w:t>,</w:t>
      </w:r>
      <w:r w:rsidRPr="0007710F" w:rsidR="00CC6379">
        <w:rPr>
          <w:rFonts w:ascii="Georgia" w:hAnsi="Georgia"/>
          <w:sz w:val="24"/>
          <w:szCs w:val="24"/>
        </w:rPr>
        <w:t xml:space="preserve"> </w:t>
      </w:r>
      <w:r w:rsidRPr="0007710F">
        <w:rPr>
          <w:rFonts w:ascii="Georgia" w:hAnsi="Georgia"/>
          <w:sz w:val="24"/>
          <w:szCs w:val="24"/>
        </w:rPr>
        <w:t>nascido em 25 de junho de 1914, na cidade de Matias Barbosa/MG (ex- Distrito de Juiz de Fora), filho de Ernesto Parmeggiani e Calida Lusgardi.</w:t>
      </w:r>
    </w:p>
    <w:p w:rsidR="008E2F99" w:rsidRPr="0007710F" w:rsidP="008E2F99" w14:paraId="67966375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P="008E2F99" w14:paraId="0F727F8F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07710F">
        <w:rPr>
          <w:rFonts w:ascii="Georgia" w:hAnsi="Georgia"/>
          <w:sz w:val="24"/>
          <w:szCs w:val="24"/>
        </w:rPr>
        <w:t>Devido ao grande desenvolvimento de Sumaré, a família transferiu residência para este município, sempre trabalhando na parte rural. Neste município, Constantino conheceu a jovem Nadiosda Covalenco, iniciando namoro que acabou em casamento. Deste o enlace nasceram os filhos: Lareni Parmeggiani, Lineu Parmeggiani, Leonilda Parmeggiani, Lindário Constantino Parmeggiani, Ronee Carlos Parmeggiani, Leila Parmeggiani e Aparecida Conceição Parmeggiani. Nadiosda era uma das filhas de um casal de imigrantes russos: Maxim Covalenco e Ana Dimitrenko Covalenco.</w:t>
      </w:r>
    </w:p>
    <w:p w:rsidR="008E2F99" w:rsidRPr="0007710F" w:rsidP="008E2F99" w14:paraId="369454AF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P="008E2F99" w14:paraId="73819F34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07710F">
        <w:rPr>
          <w:rFonts w:ascii="Georgia" w:hAnsi="Georgia"/>
          <w:sz w:val="24"/>
          <w:szCs w:val="24"/>
        </w:rPr>
        <w:t xml:space="preserve">A família tinha uma propriedade rural (sítio), herdado pela esposa Nadiosda, onde Constantino e seus filhos trabalharam arduamente na plantação de produtos agrícolas. </w:t>
      </w:r>
    </w:p>
    <w:p w:rsidR="008E2F99" w:rsidRPr="0007710F" w:rsidP="008E2F99" w14:paraId="4EC581BB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P="008E2F99" w14:paraId="0A0EB5E2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07710F">
        <w:rPr>
          <w:rFonts w:ascii="Georgia" w:hAnsi="Georgia"/>
          <w:sz w:val="24"/>
          <w:szCs w:val="24"/>
        </w:rPr>
        <w:t>Após separar-se da esposa Nadiosda, Constantino contraiu matrimônio com Mariana Emídio Parmeggiani e deste enlace nasceram mais quatro filhos: Constantino Ronaldo Parmeggiani, Ronita de Fátima Parmeggiani, Rogéria de Cássia Parmeggiani e Rosemeire Cristina Parmeggiani.</w:t>
      </w:r>
    </w:p>
    <w:p w:rsidR="008E2F99" w:rsidRPr="0007710F" w:rsidP="008E2F99" w14:paraId="7164557F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P="008E2F99" w14:paraId="3130E465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07710F">
        <w:rPr>
          <w:rFonts w:ascii="Georgia" w:hAnsi="Georgia"/>
          <w:sz w:val="24"/>
          <w:szCs w:val="24"/>
        </w:rPr>
        <w:t xml:space="preserve"> Constantino com seus filhos continuaram a trabalhar na propriedade rural mencionada e se destacaram pela produção de algodão, e posteriormente pela agricultura de tomate estaqueado; Constantino especializou-se no cultivo e venda de hortaliças nos mercadinhos e armazéns de Sumaré. Era comum vê-lo com seus carrinhos de produtos de horta, fazendo pequenas vendas pela cidade.</w:t>
      </w:r>
    </w:p>
    <w:p w:rsidR="008E2F99" w:rsidRPr="0007710F" w:rsidP="008E2F99" w14:paraId="3BB6C8E3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P="008E2F99" w14:paraId="3ABFE6D2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P="008E2F99" w14:paraId="6E459044" w14:textId="33CC2BFA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07710F">
        <w:rPr>
          <w:rFonts w:ascii="Georgia" w:hAnsi="Georgia"/>
          <w:sz w:val="24"/>
          <w:szCs w:val="24"/>
        </w:rPr>
        <w:t>Após residir por vários anos no sítio, Constantino e família mudaram residência para uma casa na parte central de Sumaré, na Rua Francisco Giaj-Levra, n</w:t>
      </w:r>
      <w:r>
        <w:rPr>
          <w:rFonts w:ascii="Georgia" w:hAnsi="Georgia"/>
          <w:sz w:val="24"/>
          <w:szCs w:val="24"/>
        </w:rPr>
        <w:t>º.</w:t>
      </w:r>
      <w:r w:rsidRPr="0007710F">
        <w:rPr>
          <w:rFonts w:ascii="Georgia" w:hAnsi="Georgia"/>
          <w:sz w:val="24"/>
          <w:szCs w:val="24"/>
        </w:rPr>
        <w:t xml:space="preserve"> 1695.</w:t>
      </w:r>
      <w:r>
        <w:rPr>
          <w:rFonts w:ascii="Georgia" w:hAnsi="Georgia"/>
          <w:sz w:val="24"/>
          <w:szCs w:val="24"/>
        </w:rPr>
        <w:t xml:space="preserve"> </w:t>
      </w:r>
      <w:r w:rsidRPr="0007710F">
        <w:rPr>
          <w:rFonts w:ascii="Georgia" w:hAnsi="Georgia"/>
          <w:sz w:val="24"/>
          <w:szCs w:val="24"/>
        </w:rPr>
        <w:t>Residindo na cidade, Constantino trabalhou por um certo tempo na Prefeitura Municipal, abrindo valetas para instalação de água e esgoto na cidade.</w:t>
      </w:r>
    </w:p>
    <w:p w:rsidR="008E2F99" w:rsidRPr="0007710F" w:rsidP="008E2F99" w14:paraId="7219AE77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P="008E2F99" w14:paraId="7DBC7ECE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07710F">
        <w:rPr>
          <w:rFonts w:ascii="Georgia" w:hAnsi="Georgia"/>
          <w:sz w:val="24"/>
          <w:szCs w:val="24"/>
        </w:rPr>
        <w:t>Constantino tinha bons sentimentos religiosos; era católico participante de diversas atividades da Igreja de Sant´Ana, com participação nos seus cultos religiosos. Já idoso, por influência de sobrinhos que frequentavam a Congregação Cristã do Brasil, passou a ser evangélico – seis meses antes de falecer.</w:t>
      </w:r>
    </w:p>
    <w:p w:rsidR="008E2F99" w:rsidP="008E2F99" w14:paraId="63F39113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P="008E2F99" w14:paraId="435999A6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07710F">
        <w:rPr>
          <w:rFonts w:ascii="Georgia" w:hAnsi="Georgia"/>
          <w:sz w:val="24"/>
          <w:szCs w:val="24"/>
        </w:rPr>
        <w:t>Faleceu em 05 de janeiro de 1999, aos 85 anos de idade, deixando um sentimento de perda em seus familiares e amigos, pelo exemplo de marido, pai, e cidadão exemplar.</w:t>
      </w:r>
    </w:p>
    <w:p w:rsidR="008E2F99" w:rsidP="008E2F99" w14:paraId="5F685609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8E2F99" w:rsidP="008E2F99" w14:paraId="40B98437" w14:textId="028E75F2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AC0EF9">
        <w:rPr>
          <w:rFonts w:ascii="Georgia" w:hAnsi="Georgia"/>
          <w:sz w:val="24"/>
          <w:szCs w:val="24"/>
        </w:rPr>
        <w:t xml:space="preserve">Sendo assim, como forma de homenageá-lo e preservar sua memória, espero que o presente Projeto seja acolhido por meus Nobres Pares, implicando na nova denominação da Rua </w:t>
      </w: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08 (oito) do </w:t>
      </w:r>
      <w:r w:rsidRPr="00DC29AA">
        <w:rPr>
          <w:rFonts w:ascii="Georgia" w:hAnsi="Georgia"/>
          <w:sz w:val="24"/>
          <w:szCs w:val="24"/>
        </w:rPr>
        <w:t>Residencial Santa Joan</w:t>
      </w:r>
      <w:r>
        <w:rPr>
          <w:rFonts w:ascii="Georgia" w:hAnsi="Georgia"/>
          <w:sz w:val="24"/>
          <w:szCs w:val="24"/>
        </w:rPr>
        <w:t xml:space="preserve">a, </w:t>
      </w:r>
      <w:r w:rsidRPr="0007710F">
        <w:rPr>
          <w:rFonts w:ascii="Georgia" w:hAnsi="Georgia"/>
          <w:sz w:val="24"/>
          <w:szCs w:val="24"/>
        </w:rPr>
        <w:t xml:space="preserve">passando a ser chamada de Rua </w:t>
      </w:r>
      <w:r>
        <w:rPr>
          <w:rFonts w:ascii="Georgia" w:hAnsi="Georgia"/>
          <w:bCs/>
        </w:rPr>
        <w:t>Constantino Parmeggiani</w:t>
      </w:r>
      <w:r w:rsidR="00CC6379">
        <w:rPr>
          <w:rFonts w:ascii="Georgia" w:hAnsi="Georgia"/>
          <w:bCs/>
        </w:rPr>
        <w:t>.</w:t>
      </w:r>
    </w:p>
    <w:p w:rsidR="008E2F99" w:rsidP="008E2F99" w14:paraId="28120FDE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CC61E6" w:rsidRPr="00DC29AA" w:rsidP="009A4866" w14:paraId="36C8EAC1" w14:textId="77777777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</w:p>
    <w:p w:rsidR="008E2F99" w:rsidP="009A4866" w14:paraId="2E3D119C" w14:textId="77777777">
      <w:pPr>
        <w:spacing w:after="0" w:line="276" w:lineRule="auto"/>
        <w:jc w:val="center"/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</w:pPr>
    </w:p>
    <w:p w:rsidR="00CC61E6" w:rsidRPr="00DC29AA" w:rsidP="009A4866" w14:paraId="05D9E9E6" w14:textId="014B1C88">
      <w:pPr>
        <w:spacing w:after="0" w:line="276" w:lineRule="auto"/>
        <w:jc w:val="center"/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</w:pP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  <w:t xml:space="preserve">Sala de sessões, </w:t>
      </w:r>
      <w:r w:rsidR="00114D2D"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  <w:t xml:space="preserve">07 </w:t>
      </w: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  <w:t xml:space="preserve">de </w:t>
      </w:r>
      <w:r w:rsidRPr="00DC29AA" w:rsidR="00B42161"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  <w:t>novembro</w:t>
      </w:r>
      <w:r w:rsidRPr="00DC29AA"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  <w:t xml:space="preserve"> de 2025.</w:t>
      </w:r>
    </w:p>
    <w:p w:rsidR="00CC61E6" w:rsidRPr="00DC29AA" w:rsidP="009A4866" w14:paraId="13EEE1CB" w14:textId="77777777">
      <w:pPr>
        <w:suppressAutoHyphens/>
        <w:spacing w:after="0" w:line="276" w:lineRule="auto"/>
        <w:jc w:val="center"/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</w:pPr>
    </w:p>
    <w:p w:rsidR="00CC61E6" w:rsidP="009A4866" w14:paraId="4113D33E" w14:textId="77777777">
      <w:pPr>
        <w:suppressAutoHyphens/>
        <w:spacing w:after="0" w:line="276" w:lineRule="auto"/>
        <w:jc w:val="center"/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</w:pPr>
    </w:p>
    <w:p w:rsidR="008E2F99" w:rsidRPr="00DC29AA" w:rsidP="009A4866" w14:paraId="6A425FD0" w14:textId="77777777">
      <w:pPr>
        <w:suppressAutoHyphens/>
        <w:spacing w:after="0" w:line="276" w:lineRule="auto"/>
        <w:jc w:val="center"/>
        <w:rPr>
          <w:rFonts w:ascii="Georgia" w:eastAsia="Times New Roman" w:hAnsi="Georgia" w:cs="Arial"/>
          <w:color w:val="000000" w:themeColor="text1"/>
          <w:sz w:val="24"/>
          <w:szCs w:val="24"/>
          <w:lang w:eastAsia="pt-BR"/>
        </w:rPr>
      </w:pPr>
    </w:p>
    <w:p w:rsidR="00CC61E6" w:rsidRPr="008E2F99" w:rsidP="009A4866" w14:paraId="309BCBD0" w14:textId="77777777">
      <w:pPr>
        <w:suppressAutoHyphens/>
        <w:spacing w:after="0" w:line="276" w:lineRule="auto"/>
        <w:jc w:val="center"/>
        <w:rPr>
          <w:rFonts w:ascii="Georgia" w:eastAsia="Times New Roman" w:hAnsi="Georgia" w:cs="Arial"/>
          <w:b/>
          <w:bCs/>
          <w:color w:val="000000" w:themeColor="text1"/>
          <w:sz w:val="28"/>
          <w:szCs w:val="28"/>
          <w:lang w:eastAsia="pt-BR"/>
        </w:rPr>
      </w:pPr>
      <w:r w:rsidRPr="008E2F99">
        <w:rPr>
          <w:rFonts w:ascii="Georgia" w:eastAsia="Times New Roman" w:hAnsi="Georgia" w:cs="Arial"/>
          <w:b/>
          <w:bCs/>
          <w:color w:val="000000" w:themeColor="text1"/>
          <w:sz w:val="28"/>
          <w:szCs w:val="28"/>
          <w:lang w:eastAsia="pt-BR"/>
        </w:rPr>
        <w:t>Joel Cardoso da Luz</w:t>
      </w:r>
    </w:p>
    <w:p w:rsidR="00E51B3E" w:rsidRPr="008E2F99" w:rsidP="009A4866" w14:paraId="7E57EBE3" w14:textId="2A0ED6D1">
      <w:pPr>
        <w:suppressAutoHyphens/>
        <w:spacing w:after="0" w:line="276" w:lineRule="auto"/>
        <w:jc w:val="center"/>
        <w:rPr>
          <w:rFonts w:ascii="Georgia" w:hAnsi="Georgia" w:cs="Arial"/>
          <w:b/>
          <w:bCs/>
          <w:sz w:val="28"/>
          <w:szCs w:val="28"/>
        </w:rPr>
      </w:pPr>
      <w:r w:rsidRPr="008E2F99">
        <w:rPr>
          <w:rFonts w:ascii="Georgia" w:eastAsia="Times New Roman" w:hAnsi="Georgia" w:cs="Arial"/>
          <w:b/>
          <w:bCs/>
          <w:color w:val="000000" w:themeColor="text1"/>
          <w:sz w:val="28"/>
          <w:szCs w:val="28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01312146" name="Imagem 701312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7710F"/>
    <w:rsid w:val="000A0E05"/>
    <w:rsid w:val="000D2BDC"/>
    <w:rsid w:val="00104AAA"/>
    <w:rsid w:val="001106EB"/>
    <w:rsid w:val="00114D2D"/>
    <w:rsid w:val="0015657E"/>
    <w:rsid w:val="00156CF8"/>
    <w:rsid w:val="00281B71"/>
    <w:rsid w:val="003A44A5"/>
    <w:rsid w:val="00460A32"/>
    <w:rsid w:val="004B2CC9"/>
    <w:rsid w:val="004B4C8F"/>
    <w:rsid w:val="0051286F"/>
    <w:rsid w:val="00601B0A"/>
    <w:rsid w:val="00626437"/>
    <w:rsid w:val="00632FA0"/>
    <w:rsid w:val="006C41A4"/>
    <w:rsid w:val="006D1E9A"/>
    <w:rsid w:val="00801176"/>
    <w:rsid w:val="008035F0"/>
    <w:rsid w:val="00822396"/>
    <w:rsid w:val="008C2596"/>
    <w:rsid w:val="008E2F99"/>
    <w:rsid w:val="00906B74"/>
    <w:rsid w:val="009326A6"/>
    <w:rsid w:val="009A4866"/>
    <w:rsid w:val="00A06CF2"/>
    <w:rsid w:val="00A179B0"/>
    <w:rsid w:val="00A974DB"/>
    <w:rsid w:val="00AC0EF9"/>
    <w:rsid w:val="00AE6AEE"/>
    <w:rsid w:val="00B42161"/>
    <w:rsid w:val="00B43522"/>
    <w:rsid w:val="00B644E4"/>
    <w:rsid w:val="00C00C1E"/>
    <w:rsid w:val="00C36776"/>
    <w:rsid w:val="00CC61E6"/>
    <w:rsid w:val="00CC6379"/>
    <w:rsid w:val="00CD6B58"/>
    <w:rsid w:val="00CF401E"/>
    <w:rsid w:val="00D86742"/>
    <w:rsid w:val="00DC29AA"/>
    <w:rsid w:val="00E51B3E"/>
    <w:rsid w:val="00EA10CE"/>
    <w:rsid w:val="00ED783B"/>
    <w:rsid w:val="00F176C0"/>
    <w:rsid w:val="00F45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176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176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DC29A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DC29AA"/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DC29AA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DC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576</Words>
  <Characters>3115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9</cp:revision>
  <cp:lastPrinted>2021-02-25T18:05:00Z</cp:lastPrinted>
  <dcterms:created xsi:type="dcterms:W3CDTF">2025-11-07T17:21:00Z</dcterms:created>
  <dcterms:modified xsi:type="dcterms:W3CDTF">2025-11-07T18:49:00Z</dcterms:modified>
</cp:coreProperties>
</file>