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0FEC76C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7D94A95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4B31900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476E33B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69C35DB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06EEBB4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0F925F9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7D6904E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40EF14B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Anelita Rosa Batista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E92C46">
        <w:rPr>
          <w:rFonts w:ascii="Times New Roman" w:eastAsia="Times New Roman" w:hAnsi="Times New Roman"/>
          <w:noProof/>
          <w:sz w:val="28"/>
          <w:szCs w:val="28"/>
          <w:lang w:eastAsia="pt-BR"/>
        </w:rPr>
        <w:t>Padaria Rio Verde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25, 75, 411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2EF9E2C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437DDEA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4ED2CDB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082B79D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06ED1C9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31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516DD81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140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