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Ozório Antonio Luciano, Residencial Real Parque Sumaré,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13381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3214145-AC94-47EA-8514-E92FD52BA04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4D5A511-5261-473E-B9AF-5FE661ABBF8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126A79C-3AF3-44E0-8DE9-DE365D3193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1058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370980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974259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534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88753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34097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