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53831F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4752D0" w:rsidR="004752D0">
        <w:rPr>
          <w:rFonts w:ascii="Arial" w:hAnsi="Arial" w:cs="Arial"/>
          <w:sz w:val="24"/>
          <w:szCs w:val="24"/>
        </w:rPr>
        <w:t>Rua Hélio Macedo Rezende, nº399 - Jardim Dall'orto,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66C2627C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4752D0" w:rsidR="004752D0">
        <w:rPr>
          <w:rFonts w:ascii="Arial" w:hAnsi="Arial" w:cs="Arial"/>
          <w:b/>
          <w:bCs/>
          <w:sz w:val="24"/>
          <w:szCs w:val="24"/>
        </w:rPr>
        <w:t>Rua Hélio Macedo Rezende, nº399 -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729593B7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</w:t>
      </w:r>
      <w:r w:rsidR="004752D0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BB2FFBC-34F3-4AEE-AF41-234109C8CB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FC69F3-A33F-4470-8646-411D5C1B70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B9910C-B6F9-42A9-8D78-5FB02E14E0AC}"/>
    <w:embedItalic r:id="rId4" w:fontKey="{979FED28-4820-44FE-9E8D-585DD45E6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B0FD30-30BF-422C-ADAC-52E2075E2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673037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04175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9927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069A5"/>
    <w:rsid w:val="00436860"/>
    <w:rsid w:val="004752D0"/>
    <w:rsid w:val="004B372D"/>
    <w:rsid w:val="005A44FD"/>
    <w:rsid w:val="00641FAA"/>
    <w:rsid w:val="008A5831"/>
    <w:rsid w:val="009E04D6"/>
    <w:rsid w:val="00A15484"/>
    <w:rsid w:val="00BC3608"/>
    <w:rsid w:val="00C0048E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2025-11-17T17:48:00Z</dcterms:modified>
</cp:coreProperties>
</file>