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Sonia Rosa Gueleri,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613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EB03313-F4AE-4B3B-8B41-BC7BFAE161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3A1E3E-3E4F-4F5F-96E1-057404A53B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746D66-DD60-4726-8AD5-84F67B981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1408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04561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56227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5128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13056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28156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