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Alcebíades de Souza,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23272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38322D6-ECC1-49CE-B30B-791F0DF92C0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691AEF3-30D5-4768-BE2F-8D03867D8F4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1A79715-22DC-4C4A-A9C2-FCF372206A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883334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3447177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5779220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075949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0649385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6859940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