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Alexsandro Cardoso da Silva, Residencial Portal Bordon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9835692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856C50C0-2C70-4686-A305-F5FF328CD5FD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D908C7F7-01E8-4454-BFC2-193F71A2B04C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757F5CDB-F73E-4037-AD70-CEDDE07C8C8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2426628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13663250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1181906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3064930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93709098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8067876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