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Limpeza e Roçagem de Viela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Dionice Vasconcelos, nº 170, Jardim Dulce.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Limpeza e Roçagem de Viela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Dionice Vasconcelos, nº 170, Jardim Dulce.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limpeza do local é necessária para garantir melhores condições de segurança, higiene e acessibilidade aos pedestres que utilizam a passagem.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10 de novembro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43569479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315476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F19C9AB-3235-46B5-B39E-0B211083198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40C31D2A-70BB-4BB3-876F-2F5F982B0BBB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93974496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39120453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9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443008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934876071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59264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1365978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7679698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