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Nelson Natal, Residencial Parque Pavan,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43523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760BB78-D708-4162-8C5D-DAA151B7969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D50EF62-38C4-4B40-9770-4199D8EF7C5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6F907F2-F812-497B-8EF4-11733217FD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552382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728608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8934327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7476547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3721181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3515126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