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Alberto Redaelli , Residencial Guairá,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3230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EAC7824-AC0C-4F2B-99E6-0A50900656F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4957361-31A6-40B0-92D6-C4A75B9DA0D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844644F-2123-4651-9F6B-4119DF515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548096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992323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269007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19971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433060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98201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