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05152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5B36055-1D62-40B6-B5AE-C8EF7DA2B2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1A6AAA7-1B17-4C1B-8A04-FE7B7D085B2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1DE868B-F239-4C8F-866C-A3ACDCAF5F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8345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17348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8726915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20775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006969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76839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