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Professora Maiba Apparecida Maluf, Residencial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77375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5F5AF8E-F5BF-4D23-A861-E0960A38C3C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3849DC8-871B-4EEB-9462-4ACBDB6A43F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C623B5C-D5C8-4BF7-AC36-D74C84CFB2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196112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8330557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1034304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3788850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1626392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341542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