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71D8FA4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</w:t>
      </w:r>
      <w:r w:rsidR="00D276E9">
        <w:rPr>
          <w:rFonts w:ascii="Arial" w:hAnsi="Arial" w:cs="Arial"/>
          <w:b/>
          <w:sz w:val="22"/>
        </w:rPr>
        <w:t>s</w:t>
      </w:r>
      <w:r w:rsidRPr="004606DC">
        <w:rPr>
          <w:rFonts w:ascii="Arial" w:hAnsi="Arial" w:cs="Arial"/>
          <w:b/>
          <w:sz w:val="22"/>
        </w:rPr>
        <w:t xml:space="preserve"> queimada</w:t>
      </w:r>
      <w:r w:rsidR="00D276E9">
        <w:rPr>
          <w:rFonts w:ascii="Arial" w:hAnsi="Arial" w:cs="Arial"/>
          <w:b/>
          <w:sz w:val="22"/>
        </w:rPr>
        <w:t xml:space="preserve">s próximo ao </w:t>
      </w:r>
      <w:r w:rsidR="000F1467">
        <w:rPr>
          <w:rFonts w:ascii="Arial" w:hAnsi="Arial" w:cs="Arial"/>
          <w:b/>
          <w:sz w:val="22"/>
        </w:rPr>
        <w:t>número 384,</w:t>
      </w:r>
      <w:r w:rsidRPr="00D276E9" w:rsidR="00D276E9">
        <w:rPr>
          <w:rFonts w:ascii="Arial" w:hAnsi="Arial" w:cs="Arial"/>
          <w:b/>
          <w:sz w:val="22"/>
        </w:rPr>
        <w:t xml:space="preserve"> </w:t>
      </w:r>
      <w:r w:rsidR="00D276E9">
        <w:rPr>
          <w:rFonts w:ascii="Arial" w:hAnsi="Arial" w:cs="Arial"/>
          <w:b/>
          <w:sz w:val="22"/>
        </w:rPr>
        <w:t xml:space="preserve">na </w:t>
      </w:r>
      <w:r w:rsidRPr="000F1467" w:rsidR="000F1467">
        <w:rPr>
          <w:rFonts w:ascii="Arial" w:hAnsi="Arial" w:cs="Arial"/>
          <w:b/>
          <w:sz w:val="22"/>
        </w:rPr>
        <w:t xml:space="preserve">Rua </w:t>
      </w:r>
      <w:r w:rsidRPr="000F1467" w:rsidR="000F1467">
        <w:rPr>
          <w:rFonts w:ascii="Arial" w:hAnsi="Arial" w:cs="Arial"/>
          <w:b/>
          <w:sz w:val="22"/>
        </w:rPr>
        <w:t>Conceição</w:t>
      </w:r>
      <w:r w:rsidRPr="000F1467" w:rsidR="000F1467">
        <w:rPr>
          <w:rFonts w:ascii="Arial" w:hAnsi="Arial" w:cs="Arial"/>
          <w:b/>
          <w:sz w:val="22"/>
        </w:rPr>
        <w:t xml:space="preserve"> Aparecida </w:t>
      </w:r>
      <w:r w:rsidRPr="000F1467" w:rsidR="000F1467">
        <w:rPr>
          <w:rFonts w:ascii="Arial" w:hAnsi="Arial" w:cs="Arial"/>
          <w:b/>
          <w:sz w:val="22"/>
        </w:rPr>
        <w:t>Morello</w:t>
      </w:r>
      <w:r w:rsidRPr="000F1467" w:rsidR="000F1467">
        <w:rPr>
          <w:rFonts w:ascii="Arial" w:hAnsi="Arial" w:cs="Arial"/>
          <w:b/>
          <w:sz w:val="22"/>
        </w:rPr>
        <w:t xml:space="preserve"> Figueira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0F1467" w:rsidR="000F1467">
        <w:rPr>
          <w:rFonts w:ascii="Arial" w:hAnsi="Arial" w:cs="Arial"/>
          <w:b/>
          <w:sz w:val="22"/>
        </w:rPr>
        <w:t>Jardim Cidade Nova</w:t>
      </w:r>
      <w:bookmarkEnd w:id="1"/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6CCCB0A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maio de 2021.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601303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DD8"/>
    <w:rsid w:val="000D2BDC"/>
    <w:rsid w:val="000E3769"/>
    <w:rsid w:val="000F1467"/>
    <w:rsid w:val="00104AAA"/>
    <w:rsid w:val="001432DD"/>
    <w:rsid w:val="0015657E"/>
    <w:rsid w:val="00156CF8"/>
    <w:rsid w:val="004606DC"/>
    <w:rsid w:val="00460A32"/>
    <w:rsid w:val="004B2CC9"/>
    <w:rsid w:val="0051286F"/>
    <w:rsid w:val="00626437"/>
    <w:rsid w:val="00632FA0"/>
    <w:rsid w:val="00661D0A"/>
    <w:rsid w:val="006C41A4"/>
    <w:rsid w:val="006D1E9A"/>
    <w:rsid w:val="00822396"/>
    <w:rsid w:val="008325AF"/>
    <w:rsid w:val="00A06CF2"/>
    <w:rsid w:val="00A77589"/>
    <w:rsid w:val="00C00C1E"/>
    <w:rsid w:val="00C05D07"/>
    <w:rsid w:val="00C36776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96864-F0A6-4AB5-89BF-03152BCB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2021-05-10T16:36:00Z</dcterms:created>
  <dcterms:modified xsi:type="dcterms:W3CDTF">2021-05-10T16:36:00Z</dcterms:modified>
</cp:coreProperties>
</file>