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inspeção das condições de árvores existentes nas calçadas e logradouros públicos nas proximidades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Constantino Abreu Araújo, Parque Yolanda (Nova Veneza),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inspeção das árvores é vital para identificar riscos de quedas, prevenir acidentes e proteger a segurança pública, garantindo um ambiente mais seguro, especialmente após a ocorrência de chuvas intensas.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13 de outubro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2025.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3563877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BE0EC748-1E8C-4A74-99B5-A1C95A8FDCF7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F13A782B-3A1A-4599-A7EF-4A2224438E7D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74101606-CF69-4AFA-8032-5A81856F494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32660183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622372479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120842013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125587143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259676980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600317491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429375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429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