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263A9727" w14:textId="77777777" w:rsidR="0018626D" w:rsidRPr="00F06910" w:rsidRDefault="0018626D" w:rsidP="0018626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57B66" w14:textId="77777777" w:rsidR="0018626D" w:rsidRDefault="0018626D" w:rsidP="0018626D">
      <w:pPr>
        <w:ind w:left="567" w:firstLine="709"/>
        <w:rPr>
          <w:sz w:val="24"/>
          <w:szCs w:val="24"/>
        </w:rPr>
      </w:pPr>
    </w:p>
    <w:p w14:paraId="231BD5CB" w14:textId="77777777" w:rsidR="0018626D" w:rsidRPr="00F06910" w:rsidRDefault="0018626D" w:rsidP="001862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b/>
          <w:sz w:val="24"/>
          <w:szCs w:val="24"/>
        </w:rPr>
        <w:t>limpeza área pública</w:t>
      </w:r>
      <w:r>
        <w:rPr>
          <w:rFonts w:ascii="Arial" w:hAnsi="Arial" w:cs="Arial"/>
          <w:sz w:val="24"/>
          <w:szCs w:val="24"/>
        </w:rPr>
        <w:t xml:space="preserve"> localizado no final da </w:t>
      </w:r>
      <w:r w:rsidRPr="0018626D">
        <w:rPr>
          <w:rFonts w:ascii="Arial" w:hAnsi="Arial" w:cs="Arial"/>
          <w:b/>
          <w:bCs/>
          <w:sz w:val="24"/>
          <w:szCs w:val="24"/>
        </w:rPr>
        <w:t>Rua Joaquim Teixeira (11)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57D37">
        <w:rPr>
          <w:rFonts w:ascii="Arial" w:hAnsi="Arial" w:cs="Arial"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7DE58923" w14:textId="77777777" w:rsidR="0018626D" w:rsidRDefault="0018626D" w:rsidP="001862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 local estar com muita sujeira e que esta situação, além de deixar um péssimo aspecto ao bairro, também pode atrais animais que se acostumaram a viver em locais sujos (ratos e insetos).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19B88" w14:textId="77777777" w:rsidR="00CA0BF1" w:rsidRDefault="00CA0BF1" w:rsidP="00211ADD">
      <w:pPr>
        <w:spacing w:after="0" w:line="240" w:lineRule="auto"/>
      </w:pPr>
      <w:r>
        <w:separator/>
      </w:r>
    </w:p>
  </w:endnote>
  <w:endnote w:type="continuationSeparator" w:id="0">
    <w:p w14:paraId="3DDE0B5B" w14:textId="77777777" w:rsidR="00CA0BF1" w:rsidRDefault="00CA0BF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5960" w14:textId="77777777" w:rsidR="00CA0BF1" w:rsidRDefault="00CA0BF1" w:rsidP="00211ADD">
      <w:pPr>
        <w:spacing w:after="0" w:line="240" w:lineRule="auto"/>
      </w:pPr>
      <w:r>
        <w:separator/>
      </w:r>
    </w:p>
  </w:footnote>
  <w:footnote w:type="continuationSeparator" w:id="0">
    <w:p w14:paraId="09B81FFA" w14:textId="77777777" w:rsidR="00CA0BF1" w:rsidRDefault="00CA0BF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3CF8966" w:rsidR="00211ADD" w:rsidRPr="00903E63" w:rsidRDefault="00976D2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D706FE" wp14:editId="0BC0D5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8626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2E6B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1B5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76D2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A0BF1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A5E6D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2020-08-18T13:40:00Z</dcterms:created>
  <dcterms:modified xsi:type="dcterms:W3CDTF">2020-08-18T13:50:00Z</dcterms:modified>
</cp:coreProperties>
</file>