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184844F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 w:rsidR="00B95625">
        <w:rPr>
          <w:sz w:val="24"/>
        </w:rPr>
        <w:t xml:space="preserve">retirada de entulho Avenida </w:t>
      </w:r>
      <w:r w:rsidRPr="00B95625" w:rsidR="00B95625">
        <w:rPr>
          <w:sz w:val="24"/>
        </w:rPr>
        <w:t xml:space="preserve">Manoel Messias da Silva </w:t>
      </w:r>
      <w:bookmarkEnd w:id="1"/>
      <w:r w:rsidRPr="00B95625" w:rsidR="00B95625">
        <w:rPr>
          <w:sz w:val="24"/>
        </w:rPr>
        <w:t xml:space="preserve">altura do número </w:t>
      </w:r>
      <w:r w:rsidRPr="00B95625" w:rsidR="00B95625">
        <w:rPr>
          <w:sz w:val="24"/>
        </w:rPr>
        <w:t>277 esquina</w:t>
      </w:r>
      <w:r w:rsidRPr="00B95625" w:rsidR="00B95625">
        <w:rPr>
          <w:sz w:val="24"/>
        </w:rPr>
        <w:t xml:space="preserve"> do Golf - </w:t>
      </w:r>
      <w:r w:rsidR="00B95625">
        <w:rPr>
          <w:sz w:val="24"/>
        </w:rPr>
        <w:t>J</w:t>
      </w:r>
      <w:r w:rsidRPr="00B95625" w:rsidR="00B95625">
        <w:rPr>
          <w:sz w:val="24"/>
        </w:rPr>
        <w:t>d</w:t>
      </w:r>
      <w:r w:rsidRPr="00B95625" w:rsidR="00B95625">
        <w:rPr>
          <w:sz w:val="24"/>
        </w:rPr>
        <w:t xml:space="preserve"> </w:t>
      </w:r>
      <w:r w:rsidRPr="00B95625" w:rsidR="00B95625">
        <w:rPr>
          <w:sz w:val="24"/>
        </w:rPr>
        <w:t>Minesota</w:t>
      </w:r>
      <w:r w:rsidR="00463C20">
        <w:rPr>
          <w:sz w:val="24"/>
        </w:rPr>
        <w:t>.</w:t>
      </w:r>
    </w:p>
    <w:p w:rsidR="00956C6A" w:rsidP="00956C6A" w14:paraId="532DDD34" w14:textId="4770BD1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1BB3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599C-EFE3-4C0B-BE61-6DA28CF9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2025-11-10T13:26:00Z</dcterms:created>
  <dcterms:modified xsi:type="dcterms:W3CDTF">2025-11-10T13:26:00Z</dcterms:modified>
</cp:coreProperties>
</file>