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11744E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11744E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11744E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11744E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11744E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342AF" w:rsidRPr="00E342AF" w:rsidP="0011744E" w14:paraId="4F795364" w14:textId="0A77398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342AF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E342AF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E342AF">
        <w:rPr>
          <w:rFonts w:ascii="Bookman Old Style" w:hAnsi="Bookman Old Style" w:cs="Arial"/>
          <w:sz w:val="24"/>
          <w:szCs w:val="24"/>
        </w:rPr>
        <w:t xml:space="preserve"> na </w:t>
      </w:r>
      <w:r w:rsidR="00F43D71">
        <w:rPr>
          <w:rFonts w:ascii="Bookman Old Style" w:hAnsi="Bookman Old Style" w:cs="Arial"/>
          <w:sz w:val="24"/>
          <w:szCs w:val="24"/>
        </w:rPr>
        <w:t xml:space="preserve">Rua </w:t>
      </w:r>
      <w:r w:rsidR="006F2507">
        <w:rPr>
          <w:rFonts w:ascii="Bookman Old Style" w:hAnsi="Bookman Old Style" w:cs="Arial"/>
          <w:sz w:val="24"/>
          <w:szCs w:val="24"/>
        </w:rPr>
        <w:t>Antônio Furlan</w:t>
      </w:r>
      <w:r w:rsidRPr="00854CC4" w:rsidR="00854CC4">
        <w:rPr>
          <w:rFonts w:ascii="Bookman Old Style" w:hAnsi="Bookman Old Style" w:cs="Arial"/>
          <w:sz w:val="24"/>
          <w:szCs w:val="24"/>
        </w:rPr>
        <w:t>, Pq. Franceschini.</w:t>
      </w:r>
    </w:p>
    <w:p w:rsidR="00E342AF" w:rsidRPr="00E342AF" w:rsidP="0011744E" w14:paraId="7C8110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11744E" w14:paraId="1AEAC264" w14:textId="7E740A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342AF"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:rsidR="00013D47" w:rsidRPr="00D665A1" w:rsidP="0011744E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11744E" w14:paraId="5F50AF77" w14:textId="6C62359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54CC4">
        <w:rPr>
          <w:rFonts w:ascii="Bookman Old Style" w:hAnsi="Bookman Old Style" w:cs="Arial"/>
          <w:sz w:val="24"/>
          <w:szCs w:val="24"/>
          <w:lang w:val="pt"/>
        </w:rPr>
        <w:t>10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54CC4">
        <w:rPr>
          <w:rFonts w:ascii="Bookman Old Style" w:hAnsi="Bookman Old Style" w:cs="Arial"/>
          <w:sz w:val="24"/>
          <w:szCs w:val="24"/>
          <w:lang w:val="pt"/>
        </w:rPr>
        <w:t>novembro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11744E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11744E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4288019" r:id="rId5"/>
        </w:object>
      </w:r>
    </w:p>
    <w:p w:rsidR="002C2904" w:rsidRPr="00E207DC" w:rsidP="0011744E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11744E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11744E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625A7"/>
    <w:rsid w:val="0008023B"/>
    <w:rsid w:val="00083AF9"/>
    <w:rsid w:val="000872AF"/>
    <w:rsid w:val="00092CB7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1744E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A3A92"/>
    <w:rsid w:val="001C5285"/>
    <w:rsid w:val="001D2C06"/>
    <w:rsid w:val="001D604F"/>
    <w:rsid w:val="001D63FF"/>
    <w:rsid w:val="001D7209"/>
    <w:rsid w:val="001F258E"/>
    <w:rsid w:val="001F68FA"/>
    <w:rsid w:val="00207907"/>
    <w:rsid w:val="0022396B"/>
    <w:rsid w:val="0023061B"/>
    <w:rsid w:val="00241782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1A7A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E1CDE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2203"/>
    <w:rsid w:val="005863E8"/>
    <w:rsid w:val="005910E9"/>
    <w:rsid w:val="005925E2"/>
    <w:rsid w:val="005A4F35"/>
    <w:rsid w:val="005A7E47"/>
    <w:rsid w:val="005B0EDC"/>
    <w:rsid w:val="005B24B9"/>
    <w:rsid w:val="005B58AE"/>
    <w:rsid w:val="005B6C99"/>
    <w:rsid w:val="005C69E1"/>
    <w:rsid w:val="005E0BE4"/>
    <w:rsid w:val="005E1564"/>
    <w:rsid w:val="005E1C4F"/>
    <w:rsid w:val="005F4C8E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6F2507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677F9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7F5FD2"/>
    <w:rsid w:val="00813B05"/>
    <w:rsid w:val="00825EB2"/>
    <w:rsid w:val="00826306"/>
    <w:rsid w:val="00845525"/>
    <w:rsid w:val="00854CC4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259CB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5FAA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2A2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72103"/>
    <w:rsid w:val="00E83C2B"/>
    <w:rsid w:val="00E8736A"/>
    <w:rsid w:val="00E93D96"/>
    <w:rsid w:val="00EA29D5"/>
    <w:rsid w:val="00EA6EE7"/>
    <w:rsid w:val="00EB248B"/>
    <w:rsid w:val="00EB5EC4"/>
    <w:rsid w:val="00EC7BD0"/>
    <w:rsid w:val="00EC7CB6"/>
    <w:rsid w:val="00F06137"/>
    <w:rsid w:val="00F25BA2"/>
    <w:rsid w:val="00F31243"/>
    <w:rsid w:val="00F43D71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</cp:revision>
  <dcterms:created xsi:type="dcterms:W3CDTF">2025-06-02T14:06:00Z</dcterms:created>
  <dcterms:modified xsi:type="dcterms:W3CDTF">2025-11-10T16:54:00Z</dcterms:modified>
</cp:coreProperties>
</file>