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3032FD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71747F" w:rsidR="0071747F">
        <w:rPr>
          <w:rFonts w:ascii="Bookman Old Style" w:hAnsi="Bookman Old Style" w:cs="Arial"/>
          <w:sz w:val="24"/>
          <w:szCs w:val="24"/>
        </w:rPr>
        <w:t xml:space="preserve">Rua Ângelo </w:t>
      </w:r>
      <w:r w:rsidRPr="0071747F" w:rsidR="0071747F">
        <w:rPr>
          <w:rFonts w:ascii="Bookman Old Style" w:hAnsi="Bookman Old Style" w:cs="Arial"/>
          <w:sz w:val="24"/>
          <w:szCs w:val="24"/>
        </w:rPr>
        <w:t>Ôngaro</w:t>
      </w:r>
      <w:r w:rsidRPr="0071747F" w:rsidR="0071747F">
        <w:rPr>
          <w:rFonts w:ascii="Bookman Old Style" w:hAnsi="Bookman Old Style" w:cs="Arial"/>
          <w:sz w:val="24"/>
          <w:szCs w:val="24"/>
        </w:rPr>
        <w:t>, 454, Centro.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8655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625F7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2C66"/>
    <w:rsid w:val="003F3E32"/>
    <w:rsid w:val="003F3E93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24B9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6F2507"/>
    <w:rsid w:val="00702FC6"/>
    <w:rsid w:val="007069AC"/>
    <w:rsid w:val="00706C05"/>
    <w:rsid w:val="00715E51"/>
    <w:rsid w:val="0071747F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259CB"/>
    <w:rsid w:val="00925FFF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05B9A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2025-06-02T14:06:00Z</dcterms:created>
  <dcterms:modified xsi:type="dcterms:W3CDTF">2025-11-10T17:05:00Z</dcterms:modified>
</cp:coreProperties>
</file>