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7E6" w:rsidRDefault="006737E6" w:rsidP="006737E6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permStart w:id="9981202" w:edGrp="everyone"/>
      <w:r>
        <w:rPr>
          <w:rFonts w:ascii="Arial" w:hAnsi="Arial" w:cs="Arial"/>
          <w:b/>
          <w:bCs/>
          <w:sz w:val="24"/>
          <w:szCs w:val="24"/>
        </w:rPr>
        <w:t>EXMO. SR. PRESIDENTE DA CÂMARA MUNICIPAL DE SUMARÉ,</w:t>
      </w:r>
    </w:p>
    <w:p w:rsidR="006737E6" w:rsidRDefault="006737E6" w:rsidP="006737E6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Pelo presente e na forma regimental, requeiro que seja concedida a Medalha Dorival Gomes Barroca, conforme Decreto-Legislativo nº 521, de 24 de novembro de 2021, ao músico, Adilson José De Marchi Filho</w:t>
      </w:r>
      <w:r>
        <w:rPr>
          <w:rFonts w:ascii="Arial" w:hAnsi="Arial" w:cs="Arial"/>
          <w:b/>
          <w:sz w:val="24"/>
          <w:szCs w:val="24"/>
        </w:rPr>
        <w:t>.</w:t>
      </w:r>
    </w:p>
    <w:p w:rsidR="006737E6" w:rsidRDefault="006737E6" w:rsidP="006737E6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Nascido em Campinas em 1977, Adilson De Marchi Filho construiu o alicerce de sua carreira na cidade que hoje o celebra. Sua jornada musical teve início em 1991, na Escola de Música Municipal Dorival Gomes Barroca de Sumaré. Não demorou para que ele passasse a integrar a Banda Municipal Infanto Juvenil e, em 1993, fosse convidado para um estágio na própria Banda Municipal Dorival Gomes Barroca. Essa conexão inicial se tornou permanente: Adilson é baterista titular da Banda Sinfônica Municipal Dorival Gomes Barroca de Sumaré desde 1997.</w:t>
      </w:r>
    </w:p>
    <w:p w:rsidR="006737E6" w:rsidRDefault="006737E6" w:rsidP="006737E6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 uma formação rigorosa e contínua, Adilson tornou-se Licenciado em Música pela UNIMEP e buscou aprimoramento em prestigiados eventos, como os festivais de Campos do Jordão e Tatuí, onde estudou com mestres como Magno Bissoli e o renomado percussionista Naná Vasconcelos. Um divisor de águas em sua formação ocorreu entre os anos de 2001 e 2003, quando realizou um curso híbrido, online-presencial, com Kiko Freitas (Porto </w:t>
      </w:r>
      <w:proofErr w:type="spellStart"/>
      <w:r>
        <w:rPr>
          <w:rFonts w:ascii="Arial" w:hAnsi="Arial" w:cs="Arial"/>
          <w:bCs/>
          <w:sz w:val="24"/>
          <w:szCs w:val="24"/>
        </w:rPr>
        <w:t>Alegre-RS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um dos maiores bateristas da atualidade e que foi eleito o melhor na categoria World pelo </w:t>
      </w:r>
      <w:proofErr w:type="spellStart"/>
      <w:r>
        <w:rPr>
          <w:rFonts w:ascii="Arial" w:hAnsi="Arial" w:cs="Arial"/>
          <w:bCs/>
          <w:sz w:val="24"/>
          <w:szCs w:val="24"/>
        </w:rPr>
        <w:t>Readers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Pool da revista norte-americana </w:t>
      </w:r>
      <w:proofErr w:type="spellStart"/>
      <w:r>
        <w:rPr>
          <w:rFonts w:ascii="Arial" w:hAnsi="Arial" w:cs="Arial"/>
          <w:bCs/>
          <w:sz w:val="24"/>
          <w:szCs w:val="24"/>
        </w:rPr>
        <w:t>Modern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Drummer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em 2019. Essa experiência consolidou seu caminho na música instrumental.</w:t>
      </w:r>
    </w:p>
    <w:p w:rsidR="006737E6" w:rsidRDefault="006737E6" w:rsidP="006737E6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Sua contribuição para a cena cultural de Sumaré vai além dos palcos. Por quatorze anos ininterruptos, de 2007 a 2020, ele dedicou-se ao ensino, atuando como professor de musicalização infantil e flauta doce na Escola Infantil </w:t>
      </w:r>
      <w:proofErr w:type="spellStart"/>
      <w:r>
        <w:rPr>
          <w:rFonts w:ascii="Arial" w:hAnsi="Arial" w:cs="Arial"/>
          <w:bCs/>
          <w:sz w:val="24"/>
          <w:szCs w:val="24"/>
        </w:rPr>
        <w:t>Happy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Baby, um trabalho que formou gerações de jovens músicos. Paralelamente, Adilson atuou como curador e produtor de eventos que elevaram o nível da música instrumental na cidade, como o projeto "Quintas Jazz do </w:t>
      </w:r>
      <w:proofErr w:type="spellStart"/>
      <w:r>
        <w:rPr>
          <w:rFonts w:ascii="Arial" w:hAnsi="Arial" w:cs="Arial"/>
          <w:bCs/>
          <w:sz w:val="24"/>
          <w:szCs w:val="24"/>
        </w:rPr>
        <w:t>Titos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Bar", que chegou a realizar 109 edições, trazendo nomes importantes do cenário nacional. Atualmente, ele segue nesse papel como produtor das Quintas Instrumental da casa noturna Jack Club.</w:t>
      </w:r>
    </w:p>
    <w:p w:rsidR="006737E6" w:rsidRDefault="006737E6" w:rsidP="006737E6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6737E6" w:rsidRDefault="006737E6" w:rsidP="006737E6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Como instrumentista, coleciona atuações em orquestras regionais e é o baterista principal de importantes grupos como o Felipe Coelho Quarteto e o </w:t>
      </w:r>
      <w:proofErr w:type="spellStart"/>
      <w:r>
        <w:rPr>
          <w:rFonts w:ascii="Arial" w:hAnsi="Arial" w:cs="Arial"/>
          <w:bCs/>
          <w:sz w:val="24"/>
          <w:szCs w:val="24"/>
        </w:rPr>
        <w:t>Pig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Orchestra Trio. Seu principal veículo artístico é o grupo autoral Fotografia Sonora, do qual é produtor executivo, responsável pelo lançamento de 4 CDs e um DVD ao vivo, e que já se apresentou em eventos de alta relevância, como o Festival Grandes Bandas Grandes, onde tocou ao lado de lendas como Hermeto Pascoal e a Banda Mantiqueira.</w:t>
      </w:r>
    </w:p>
    <w:p w:rsidR="006737E6" w:rsidRDefault="006737E6" w:rsidP="006737E6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 toda sua dedicação, pela excelência de seu trabalho e pelo impacto duradouro na cultura e na educação musical de Sumaré, Adilson José De Marchi Filho é merecedor desta honraria.</w:t>
      </w:r>
    </w:p>
    <w:p w:rsidR="006737E6" w:rsidRDefault="006737E6" w:rsidP="006737E6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Ante ao exposto, rogo aos nobres pares que aprovem a homenagem.</w:t>
      </w:r>
    </w:p>
    <w:p w:rsidR="006737E6" w:rsidRDefault="006737E6" w:rsidP="006737E6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6737E6" w:rsidRDefault="006737E6" w:rsidP="006737E6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Sumaré, 11 de novembro de 2025. </w:t>
      </w:r>
    </w:p>
    <w:p w:rsidR="006737E6" w:rsidRDefault="006737E6" w:rsidP="006737E6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6737E6" w:rsidRDefault="006737E6" w:rsidP="006737E6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3540" cy="784860"/>
            <wp:effectExtent l="0" t="0" r="3810" b="0"/>
            <wp:docPr id="186154771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7E6" w:rsidRDefault="006737E6" w:rsidP="006737E6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RODRIGO DIGÃO</w:t>
      </w:r>
    </w:p>
    <w:p w:rsidR="006737E6" w:rsidRDefault="006737E6" w:rsidP="006737E6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 – UNIÃO BRASIL</w:t>
      </w:r>
    </w:p>
    <w:p w:rsidR="006737E6" w:rsidRDefault="006737E6" w:rsidP="006737E6">
      <w:pPr>
        <w:spacing w:before="240" w:after="0" w:line="360" w:lineRule="auto"/>
        <w:jc w:val="center"/>
        <w:rPr>
          <w:rFonts w:ascii="Arial" w:hAnsi="Arial" w:cs="Arial"/>
          <w:bCs/>
          <w:noProof/>
          <w:sz w:val="24"/>
          <w:szCs w:val="24"/>
        </w:rPr>
      </w:pPr>
    </w:p>
    <w:permEnd w:id="9981202"/>
    <w:p w:rsidR="0009425D" w:rsidRPr="006737E6" w:rsidRDefault="0009425D" w:rsidP="006737E6"/>
    <w:sectPr w:rsidR="0009425D" w:rsidRPr="006737E6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869" w:rsidRDefault="00D60869">
      <w:pPr>
        <w:spacing w:after="0" w:line="240" w:lineRule="auto"/>
      </w:pPr>
      <w:r>
        <w:separator/>
      </w:r>
    </w:p>
  </w:endnote>
  <w:endnote w:type="continuationSeparator" w:id="0">
    <w:p w:rsidR="00D60869" w:rsidRDefault="00D6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869" w:rsidRDefault="00D60869">
      <w:pPr>
        <w:spacing w:after="0" w:line="240" w:lineRule="auto"/>
      </w:pPr>
      <w:r>
        <w:separator/>
      </w:r>
    </w:p>
  </w:footnote>
  <w:footnote w:type="continuationSeparator" w:id="0">
    <w:p w:rsidR="00D60869" w:rsidRDefault="00D6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64121258" name="Imagem 2064121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effectExtent l="0" t="0" r="0" b="0"/>
          <wp:wrapNone/>
          <wp:docPr id="1064268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34E90"/>
    <w:multiLevelType w:val="multilevel"/>
    <w:tmpl w:val="718ED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E6997"/>
    <w:multiLevelType w:val="multilevel"/>
    <w:tmpl w:val="1CD67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441639"/>
    <w:multiLevelType w:val="multilevel"/>
    <w:tmpl w:val="89B4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1B105A"/>
    <w:multiLevelType w:val="multilevel"/>
    <w:tmpl w:val="0826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F0A67"/>
    <w:multiLevelType w:val="multilevel"/>
    <w:tmpl w:val="90C6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E1054D"/>
    <w:multiLevelType w:val="multilevel"/>
    <w:tmpl w:val="001C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394937">
    <w:abstractNumId w:val="11"/>
  </w:num>
  <w:num w:numId="2" w16cid:durableId="2114475465">
    <w:abstractNumId w:val="7"/>
  </w:num>
  <w:num w:numId="3" w16cid:durableId="1840077092">
    <w:abstractNumId w:val="4"/>
  </w:num>
  <w:num w:numId="4" w16cid:durableId="157893495">
    <w:abstractNumId w:val="3"/>
  </w:num>
  <w:num w:numId="5" w16cid:durableId="1168404157">
    <w:abstractNumId w:val="5"/>
  </w:num>
  <w:num w:numId="6" w16cid:durableId="676157608">
    <w:abstractNumId w:val="0"/>
  </w:num>
  <w:num w:numId="7" w16cid:durableId="424570384">
    <w:abstractNumId w:val="10"/>
  </w:num>
  <w:num w:numId="8" w16cid:durableId="461001846">
    <w:abstractNumId w:val="1"/>
  </w:num>
  <w:num w:numId="9" w16cid:durableId="1643850027">
    <w:abstractNumId w:val="2"/>
  </w:num>
  <w:num w:numId="10" w16cid:durableId="1798716860">
    <w:abstractNumId w:val="6"/>
  </w:num>
  <w:num w:numId="11" w16cid:durableId="555896575">
    <w:abstractNumId w:val="9"/>
  </w:num>
  <w:num w:numId="12" w16cid:durableId="1261840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62EDF"/>
    <w:rsid w:val="0009425D"/>
    <w:rsid w:val="000D1B73"/>
    <w:rsid w:val="000D2BDC"/>
    <w:rsid w:val="000D61D2"/>
    <w:rsid w:val="000E1DF0"/>
    <w:rsid w:val="000E3016"/>
    <w:rsid w:val="000E3585"/>
    <w:rsid w:val="000F3023"/>
    <w:rsid w:val="00104AAA"/>
    <w:rsid w:val="00110982"/>
    <w:rsid w:val="0015657E"/>
    <w:rsid w:val="00156CF8"/>
    <w:rsid w:val="00174344"/>
    <w:rsid w:val="00193DEA"/>
    <w:rsid w:val="001B4EFD"/>
    <w:rsid w:val="00216F7B"/>
    <w:rsid w:val="002401D1"/>
    <w:rsid w:val="00265262"/>
    <w:rsid w:val="002857E0"/>
    <w:rsid w:val="0029127E"/>
    <w:rsid w:val="002951A3"/>
    <w:rsid w:val="002F30EE"/>
    <w:rsid w:val="00307A9C"/>
    <w:rsid w:val="00325ED4"/>
    <w:rsid w:val="00341ADD"/>
    <w:rsid w:val="0035732F"/>
    <w:rsid w:val="00375CAE"/>
    <w:rsid w:val="00395781"/>
    <w:rsid w:val="00402EA2"/>
    <w:rsid w:val="0040792F"/>
    <w:rsid w:val="004122AC"/>
    <w:rsid w:val="004123E4"/>
    <w:rsid w:val="004144FE"/>
    <w:rsid w:val="0043302D"/>
    <w:rsid w:val="00434A39"/>
    <w:rsid w:val="00453501"/>
    <w:rsid w:val="00460A32"/>
    <w:rsid w:val="0047491B"/>
    <w:rsid w:val="0048096B"/>
    <w:rsid w:val="004B2CC9"/>
    <w:rsid w:val="004B5705"/>
    <w:rsid w:val="004F1584"/>
    <w:rsid w:val="0051286F"/>
    <w:rsid w:val="005147F3"/>
    <w:rsid w:val="0052296C"/>
    <w:rsid w:val="00551680"/>
    <w:rsid w:val="00556CD5"/>
    <w:rsid w:val="005869A8"/>
    <w:rsid w:val="00601B0A"/>
    <w:rsid w:val="00626437"/>
    <w:rsid w:val="00632FA0"/>
    <w:rsid w:val="00634EE6"/>
    <w:rsid w:val="00650890"/>
    <w:rsid w:val="006737E6"/>
    <w:rsid w:val="006761E3"/>
    <w:rsid w:val="006C41A4"/>
    <w:rsid w:val="006D1E9A"/>
    <w:rsid w:val="006D3ACE"/>
    <w:rsid w:val="00704DF9"/>
    <w:rsid w:val="00713C18"/>
    <w:rsid w:val="00725C52"/>
    <w:rsid w:val="00737AAF"/>
    <w:rsid w:val="007531FC"/>
    <w:rsid w:val="00770563"/>
    <w:rsid w:val="007B69D2"/>
    <w:rsid w:val="007B7079"/>
    <w:rsid w:val="007D6020"/>
    <w:rsid w:val="0080173A"/>
    <w:rsid w:val="00802C64"/>
    <w:rsid w:val="0080384C"/>
    <w:rsid w:val="00810FB0"/>
    <w:rsid w:val="00822396"/>
    <w:rsid w:val="008356FA"/>
    <w:rsid w:val="00846490"/>
    <w:rsid w:val="0086483B"/>
    <w:rsid w:val="00894808"/>
    <w:rsid w:val="008B72C6"/>
    <w:rsid w:val="008D0621"/>
    <w:rsid w:val="008D3197"/>
    <w:rsid w:val="008D330C"/>
    <w:rsid w:val="0093126E"/>
    <w:rsid w:val="0094143F"/>
    <w:rsid w:val="00980796"/>
    <w:rsid w:val="009C01EF"/>
    <w:rsid w:val="009C3389"/>
    <w:rsid w:val="009D0E7B"/>
    <w:rsid w:val="00A01A27"/>
    <w:rsid w:val="00A02BD6"/>
    <w:rsid w:val="00A06CF2"/>
    <w:rsid w:val="00A13EA8"/>
    <w:rsid w:val="00A170A0"/>
    <w:rsid w:val="00A723C0"/>
    <w:rsid w:val="00A84166"/>
    <w:rsid w:val="00A901AD"/>
    <w:rsid w:val="00AC4A6D"/>
    <w:rsid w:val="00AE6AEE"/>
    <w:rsid w:val="00B13A4A"/>
    <w:rsid w:val="00B16FBA"/>
    <w:rsid w:val="00B21E99"/>
    <w:rsid w:val="00B53A1E"/>
    <w:rsid w:val="00B71B9B"/>
    <w:rsid w:val="00B76854"/>
    <w:rsid w:val="00C00C1E"/>
    <w:rsid w:val="00C11D1D"/>
    <w:rsid w:val="00C14F34"/>
    <w:rsid w:val="00C1638E"/>
    <w:rsid w:val="00C3037E"/>
    <w:rsid w:val="00C33E95"/>
    <w:rsid w:val="00C36776"/>
    <w:rsid w:val="00C416F9"/>
    <w:rsid w:val="00C51C40"/>
    <w:rsid w:val="00C7539F"/>
    <w:rsid w:val="00C865F3"/>
    <w:rsid w:val="00C86E17"/>
    <w:rsid w:val="00CA0665"/>
    <w:rsid w:val="00CD3794"/>
    <w:rsid w:val="00CD5861"/>
    <w:rsid w:val="00CD6B58"/>
    <w:rsid w:val="00CF401E"/>
    <w:rsid w:val="00CF6A2D"/>
    <w:rsid w:val="00D3572D"/>
    <w:rsid w:val="00D47AC8"/>
    <w:rsid w:val="00D47BCB"/>
    <w:rsid w:val="00D53C97"/>
    <w:rsid w:val="00D5490D"/>
    <w:rsid w:val="00D563F2"/>
    <w:rsid w:val="00D56B7F"/>
    <w:rsid w:val="00D60869"/>
    <w:rsid w:val="00D62168"/>
    <w:rsid w:val="00D71035"/>
    <w:rsid w:val="00D75C20"/>
    <w:rsid w:val="00D946D7"/>
    <w:rsid w:val="00DB3515"/>
    <w:rsid w:val="00DD1D1B"/>
    <w:rsid w:val="00DD5C76"/>
    <w:rsid w:val="00DE0539"/>
    <w:rsid w:val="00DF0099"/>
    <w:rsid w:val="00DF1BB7"/>
    <w:rsid w:val="00E138FE"/>
    <w:rsid w:val="00E345BB"/>
    <w:rsid w:val="00E41EC5"/>
    <w:rsid w:val="00E84328"/>
    <w:rsid w:val="00EC4705"/>
    <w:rsid w:val="00EE1389"/>
    <w:rsid w:val="00EF433B"/>
    <w:rsid w:val="00F06EDA"/>
    <w:rsid w:val="00F2197B"/>
    <w:rsid w:val="00F31F6E"/>
    <w:rsid w:val="00F4119C"/>
    <w:rsid w:val="00F50895"/>
    <w:rsid w:val="00F52F71"/>
    <w:rsid w:val="00F55349"/>
    <w:rsid w:val="00F73E30"/>
    <w:rsid w:val="00FA3FED"/>
    <w:rsid w:val="00FB674F"/>
    <w:rsid w:val="00FC304F"/>
    <w:rsid w:val="00FD69F4"/>
    <w:rsid w:val="00FE268C"/>
    <w:rsid w:val="00FE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54"/>
  </w:style>
  <w:style w:type="paragraph" w:styleId="Ttulo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locked/>
    <w:rsid w:val="004123E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locked/>
    <w:rsid w:val="004123E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locked/>
    <w:rsid w:val="00F50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2462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11</cp:revision>
  <cp:lastPrinted>2025-02-06T17:50:00Z</cp:lastPrinted>
  <dcterms:created xsi:type="dcterms:W3CDTF">2025-04-09T13:43:00Z</dcterms:created>
  <dcterms:modified xsi:type="dcterms:W3CDTF">2025-11-11T14:28:00Z</dcterms:modified>
</cp:coreProperties>
</file>