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7944" w:rsidRPr="00FD7944" w:rsidP="00FD7944" w14:paraId="3FF57414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FD7944" w:rsidRPr="00FD7944" w:rsidP="00FD7944" w14:paraId="4672FC21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Excelentíssimo Senhor Presidente,</w:t>
      </w:r>
    </w:p>
    <w:p w:rsidR="00FD7944" w:rsidRPr="00FD7944" w:rsidP="00FD7944" w14:paraId="443F6829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FD7944" w:rsidRPr="00FD7944" w:rsidP="00FD7944" w14:paraId="428A327E" w14:textId="0E6A9549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O Vereador WELLINGTON SOUZA, no uso de suas atribuições legais e regimentais, vem respeitosamente à presença de Vossa Excelência, após ouvido o Plenário, requerer que seja oficiado ao Poder Executivo Municipal, por meio da Secretaria Municipal de Serviços Públicos (ou outra responsável pela administração do Cemitério Municipal), solici</w:t>
      </w:r>
      <w:r>
        <w:rPr>
          <w:rFonts w:ascii="Arial" w:hAnsi="Arial" w:cs="Arial"/>
          <w:bCs/>
        </w:rPr>
        <w:t>tando as seguintes informações:</w:t>
      </w:r>
    </w:p>
    <w:p w:rsidR="00FD7944" w:rsidP="00FD7944" w14:paraId="7EEB9436" w14:textId="77777777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 xml:space="preserve">Quantos sepultamentos foram realizados no </w:t>
      </w:r>
      <w:bookmarkStart w:id="0" w:name="_GoBack"/>
      <w:r w:rsidRPr="00FD7944">
        <w:rPr>
          <w:rFonts w:ascii="Arial" w:hAnsi="Arial" w:cs="Arial"/>
          <w:bCs/>
        </w:rPr>
        <w:t xml:space="preserve">Cemitério Municipal </w:t>
      </w:r>
      <w:bookmarkEnd w:id="0"/>
      <w:r w:rsidRPr="00FD7944">
        <w:rPr>
          <w:rFonts w:ascii="Arial" w:hAnsi="Arial" w:cs="Arial"/>
          <w:bCs/>
        </w:rPr>
        <w:t>de Sumaré durante o ano de 2025;</w:t>
      </w:r>
    </w:p>
    <w:p w:rsidR="00FD7944" w:rsidP="00FD7944" w14:paraId="3C847DA8" w14:textId="77777777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Quantos processos de exumação foram realizados no mesmo período;</w:t>
      </w:r>
    </w:p>
    <w:p w:rsidR="00FD7944" w:rsidP="00FD7944" w14:paraId="055D62B4" w14:textId="77777777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Quantos funcionários trabalham atualmente no setor responsável pela administração e manutenção do cemitério, bem como suas respectivas funções;</w:t>
      </w:r>
    </w:p>
    <w:p w:rsidR="00FD7944" w:rsidP="00FD7944" w14:paraId="4A72CA60" w14:textId="77777777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Qual é o procedimento adotado pela Prefeitura para a realização de velórios e sepultamentos, desde a solicitação pelas famílias até o atendimento final;</w:t>
      </w:r>
    </w:p>
    <w:p w:rsidR="00FD7944" w:rsidRPr="00FD7944" w:rsidP="00FD7944" w14:paraId="2F3E73E5" w14:textId="184E30F6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Se há empresa terceirizada atuando no local, informar o nome da contratada, número do contrato e tipo de serviço prestado.</w:t>
      </w:r>
    </w:p>
    <w:p w:rsidR="00FD7944" w:rsidRPr="00FD7944" w:rsidP="00FD7944" w14:paraId="7C56A501" w14:textId="77ACC144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O presente requerimento tem por finalidade exercer o papel fiscalizador do Poder Legislativo, conforme disposto no artigo 31 da Constituição Federal e na Lei Orgânica do Município, buscando garantir transparência e eficiência na gestão dos serviços público</w:t>
      </w:r>
      <w:r>
        <w:rPr>
          <w:rFonts w:ascii="Arial" w:hAnsi="Arial" w:cs="Arial"/>
          <w:bCs/>
        </w:rPr>
        <w:t>s essenciais.</w:t>
      </w:r>
    </w:p>
    <w:p w:rsidR="00FD7944" w:rsidRPr="00FD7944" w:rsidP="00FD7944" w14:paraId="23051911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O Cemitério Municipal de Sumaré desempenha uma função social de grande relevância, atendendo famílias em momentos de dor e despedida. Dessa forma, é dever desta Casa de Leis acompanhar o funcionamento do setor, verificando a quantidade de sepultamentos e exumações realizados, a estrutura de pessoal disponível e os procedimentos adotados pela Secretaria responsável.</w:t>
      </w:r>
    </w:p>
    <w:p w:rsidR="00FD7944" w:rsidRPr="00FD7944" w:rsidP="00FD7944" w14:paraId="159F64D7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167948" w:rsidP="00FD7944" w14:paraId="07B41D19" w14:textId="686FA76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FD7944">
        <w:rPr>
          <w:rFonts w:ascii="Arial" w:hAnsi="Arial" w:cs="Arial"/>
          <w:bCs/>
        </w:rPr>
        <w:t>As informações solicitadas são importantes para avaliar as condições de trabalho dos servidores, a capacidade de atendimento e a necessidade de eventuais melhorias na prestação do serviço à população.</w:t>
      </w:r>
    </w:p>
    <w:p w:rsidR="00FD7944" w:rsidRPr="00167948" w:rsidP="00FD7944" w14:paraId="1E7506A9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0D27B9" w:rsidRPr="000D27B9" w:rsidP="00167948" w14:paraId="406079DF" w14:textId="009ECEA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0D27B9">
        <w:rPr>
          <w:rFonts w:ascii="Arial" w:hAnsi="Arial" w:cs="Arial"/>
          <w:bCs/>
        </w:rPr>
        <w:t>Sala das Sessões, 11 de novembro de 2025.</w:t>
      </w:r>
    </w:p>
    <w:p w:rsidR="00855E92" w:rsidP="000D27B9" w14:paraId="1D2C391E" w14:textId="397F3F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7944" w:rsidP="000D27B9" w14:paraId="61C30723" w14:textId="11F5A67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7944" w:rsidRPr="000D27B9" w:rsidP="000D27B9" w14:paraId="18006B3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C0E47" w:rsidRPr="000D27B9" w:rsidP="00E33E48" w14:paraId="653407ED" w14:textId="0A8D53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27B9">
        <w:rPr>
          <w:rFonts w:ascii="Arial" w:hAnsi="Arial" w:cs="Arial"/>
          <w:b/>
          <w:sz w:val="24"/>
          <w:szCs w:val="24"/>
        </w:rPr>
        <w:t>Wellington Souza</w:t>
      </w:r>
      <w:r w:rsidR="00167948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8C0E47" w:rsidP="00E33E48" w14:paraId="1820F5AD" w14:textId="6AD26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27B9">
        <w:rPr>
          <w:rFonts w:ascii="Arial" w:hAnsi="Arial" w:cs="Arial"/>
          <w:b/>
          <w:sz w:val="24"/>
          <w:szCs w:val="24"/>
        </w:rPr>
        <w:t>Vereador</w:t>
      </w:r>
      <w:r w:rsidR="00167948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:rsidR="00167948" w:rsidP="00E33E48" w14:paraId="2DEB6C62" w14:textId="3BA9B1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7805F461" w14:textId="177D2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36FD688B" w14:textId="32A05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4D8D1995" w14:textId="391B4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67948" w:rsidP="00E33E48" w14:paraId="66830EA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167948">
      <w:headerReference w:type="default" r:id="rId4"/>
      <w:pgSz w:w="11906" w:h="16838"/>
      <w:pgMar w:top="170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63992"/>
    <w:multiLevelType w:val="multilevel"/>
    <w:tmpl w:val="AB46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E4D09"/>
    <w:multiLevelType w:val="multilevel"/>
    <w:tmpl w:val="4AA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44E36"/>
    <w:multiLevelType w:val="multilevel"/>
    <w:tmpl w:val="6A8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75117"/>
    <w:multiLevelType w:val="hybridMultilevel"/>
    <w:tmpl w:val="3BDCCD42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8C618F"/>
    <w:multiLevelType w:val="hybridMultilevel"/>
    <w:tmpl w:val="07A6D99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222074"/>
    <w:multiLevelType w:val="hybridMultilevel"/>
    <w:tmpl w:val="79DAF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14490"/>
    <w:multiLevelType w:val="multilevel"/>
    <w:tmpl w:val="26E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643086"/>
    <w:multiLevelType w:val="multilevel"/>
    <w:tmpl w:val="A3A21D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44437CDE"/>
    <w:multiLevelType w:val="hybridMultilevel"/>
    <w:tmpl w:val="35347D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B18A5"/>
    <w:multiLevelType w:val="multilevel"/>
    <w:tmpl w:val="376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611989"/>
    <w:multiLevelType w:val="multilevel"/>
    <w:tmpl w:val="AE4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913847"/>
    <w:multiLevelType w:val="multilevel"/>
    <w:tmpl w:val="95C8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91535"/>
    <w:multiLevelType w:val="hybridMultilevel"/>
    <w:tmpl w:val="78A01474"/>
    <w:lvl w:ilvl="0">
      <w:start w:val="1"/>
      <w:numFmt w:val="decimal"/>
      <w:lvlText w:val="%1."/>
      <w:lvlJc w:val="left"/>
      <w:pPr>
        <w:ind w:left="855" w:hanging="360"/>
      </w:p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CF340B3"/>
    <w:multiLevelType w:val="multilevel"/>
    <w:tmpl w:val="AC4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17"/>
    <w:rsid w:val="000639AF"/>
    <w:rsid w:val="00090A9B"/>
    <w:rsid w:val="000D27B9"/>
    <w:rsid w:val="000E756E"/>
    <w:rsid w:val="00167948"/>
    <w:rsid w:val="00233BFF"/>
    <w:rsid w:val="00246CE4"/>
    <w:rsid w:val="002B7C34"/>
    <w:rsid w:val="002D59EC"/>
    <w:rsid w:val="003737C9"/>
    <w:rsid w:val="003D27DD"/>
    <w:rsid w:val="00424322"/>
    <w:rsid w:val="005A5D80"/>
    <w:rsid w:val="00696230"/>
    <w:rsid w:val="007075E3"/>
    <w:rsid w:val="0073662A"/>
    <w:rsid w:val="00736E12"/>
    <w:rsid w:val="007612D8"/>
    <w:rsid w:val="00807BDD"/>
    <w:rsid w:val="00855E92"/>
    <w:rsid w:val="008C0E47"/>
    <w:rsid w:val="00965FE0"/>
    <w:rsid w:val="009D1153"/>
    <w:rsid w:val="00B06B37"/>
    <w:rsid w:val="00B11D03"/>
    <w:rsid w:val="00B84E7F"/>
    <w:rsid w:val="00BF008B"/>
    <w:rsid w:val="00C27138"/>
    <w:rsid w:val="00C47BD8"/>
    <w:rsid w:val="00C73733"/>
    <w:rsid w:val="00C978AD"/>
    <w:rsid w:val="00CA00F3"/>
    <w:rsid w:val="00CC7C17"/>
    <w:rsid w:val="00D62E5B"/>
    <w:rsid w:val="00E22990"/>
    <w:rsid w:val="00E33E48"/>
    <w:rsid w:val="00FD79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D9730-D441-4BF4-B640-E346397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C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C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C7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C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C7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C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C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C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C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C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C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C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C7C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C7C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C7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C7C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C7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C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C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C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C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C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C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C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C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C7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5D80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E5B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DOTA TELLES</dc:creator>
  <cp:lastModifiedBy>Gabinete - Wellington Souza</cp:lastModifiedBy>
  <cp:revision>2</cp:revision>
  <cp:lastPrinted>2025-09-29T14:56:00Z</cp:lastPrinted>
  <dcterms:created xsi:type="dcterms:W3CDTF">2025-11-10T15:31:00Z</dcterms:created>
  <dcterms:modified xsi:type="dcterms:W3CDTF">2025-11-10T15:31:00Z</dcterms:modified>
</cp:coreProperties>
</file>