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CA2B17" w:rsidP="00085538" w14:paraId="0584CCEB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CA2B17" w:rsidP="00085538" w14:paraId="2E4B0C52" w14:textId="57C2337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CA2B17" w:rsidP="00085538" w14:paraId="10247BCF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1522C" w:rsidRPr="00CA2B17" w:rsidP="00085538" w14:paraId="69E14693" w14:textId="71E55068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0901E9">
        <w:rPr>
          <w:rFonts w:ascii="Arial" w:hAnsi="Arial" w:cs="Arial"/>
        </w:rPr>
        <w:t>Pelo presente e na forma regimental,</w:t>
      </w:r>
      <w:r w:rsidR="00E96AE4">
        <w:rPr>
          <w:rFonts w:ascii="Arial" w:hAnsi="Arial" w:cs="Arial"/>
        </w:rPr>
        <w:t xml:space="preserve"> com base no Decreto Legislativo </w:t>
      </w:r>
      <w:r w:rsidRPr="00C93174" w:rsidR="00C93174">
        <w:rPr>
          <w:rFonts w:ascii="Arial" w:hAnsi="Arial" w:cs="Arial"/>
        </w:rPr>
        <w:t>n° 409, de 20 de maio de 2015</w:t>
      </w:r>
      <w:r w:rsidR="00C93174">
        <w:rPr>
          <w:rFonts w:ascii="Arial" w:hAnsi="Arial" w:cs="Arial"/>
        </w:rPr>
        <w:t>,</w:t>
      </w:r>
      <w:r w:rsidRPr="000901E9">
        <w:rPr>
          <w:rFonts w:ascii="Arial" w:hAnsi="Arial" w:cs="Arial"/>
        </w:rPr>
        <w:t xml:space="preserve"> </w:t>
      </w:r>
      <w:r w:rsidRPr="000901E9">
        <w:rPr>
          <w:rFonts w:ascii="Arial" w:hAnsi="Arial" w:cs="Arial"/>
          <w:b/>
          <w:bCs/>
        </w:rPr>
        <w:t>REQUEIRO</w:t>
      </w:r>
      <w:r w:rsidRPr="000901E9">
        <w:rPr>
          <w:rFonts w:ascii="Arial" w:hAnsi="Arial" w:cs="Arial"/>
        </w:rPr>
        <w:t xml:space="preserve"> que seja concedida a honraria </w:t>
      </w:r>
      <w:r>
        <w:rPr>
          <w:rFonts w:ascii="Arial" w:hAnsi="Arial" w:cs="Arial"/>
        </w:rPr>
        <w:t>“</w:t>
      </w:r>
      <w:r w:rsidR="00C93174">
        <w:rPr>
          <w:rFonts w:ascii="Arial" w:hAnsi="Arial" w:cs="Arial"/>
          <w:b/>
          <w:bCs/>
        </w:rPr>
        <w:t>MEDALHA DORIVAL GOMES BARROCA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 </w:t>
      </w:r>
      <w:r w:rsidRPr="00D1522C">
        <w:rPr>
          <w:rFonts w:ascii="Arial" w:hAnsi="Arial" w:cs="Arial"/>
          <w:color w:val="404040"/>
        </w:rPr>
        <w:t>a</w:t>
      </w:r>
      <w:r w:rsidR="00C93174">
        <w:rPr>
          <w:rFonts w:ascii="Arial" w:hAnsi="Arial" w:cs="Arial"/>
          <w:color w:val="404040"/>
        </w:rPr>
        <w:t xml:space="preserve">o </w:t>
      </w:r>
      <w:r w:rsidR="00C93174">
        <w:rPr>
          <w:rFonts w:ascii="Arial" w:hAnsi="Arial" w:cs="Arial"/>
          <w:b/>
          <w:bCs/>
          <w:color w:val="404040"/>
        </w:rPr>
        <w:t>CLUBE DO LIVRO “AVALON BOOK CLUB”</w:t>
      </w:r>
      <w:r w:rsidR="00C93174">
        <w:rPr>
          <w:rFonts w:ascii="Arial" w:hAnsi="Arial" w:cs="Arial"/>
          <w:color w:val="404040"/>
        </w:rPr>
        <w:t xml:space="preserve">, </w:t>
      </w:r>
      <w:r w:rsidR="00FD59B4">
        <w:rPr>
          <w:rFonts w:ascii="Arial" w:hAnsi="Arial" w:cs="Arial"/>
          <w:color w:val="404040"/>
        </w:rPr>
        <w:t>pelo</w:t>
      </w:r>
      <w:r w:rsidR="00C93174">
        <w:rPr>
          <w:rFonts w:ascii="Arial" w:hAnsi="Arial" w:cs="Arial"/>
          <w:color w:val="404040"/>
        </w:rPr>
        <w:t xml:space="preserve"> </w:t>
      </w:r>
      <w:r w:rsidR="00FD59B4">
        <w:rPr>
          <w:rFonts w:ascii="Arial" w:hAnsi="Arial" w:cs="Arial"/>
          <w:color w:val="404040"/>
        </w:rPr>
        <w:t>desempenho do</w:t>
      </w:r>
      <w:r w:rsidRPr="00FD59B4" w:rsidR="00FD59B4">
        <w:rPr>
          <w:rFonts w:ascii="Arial" w:hAnsi="Arial" w:cs="Arial"/>
          <w:color w:val="404040"/>
        </w:rPr>
        <w:t xml:space="preserve"> papel fundamental na democratização do acesso à literatura e no fomento à cultura local, promovendo a leitura como uma ferramenta de transformação social e intelectual</w:t>
      </w:r>
      <w:r w:rsidR="003065BD">
        <w:rPr>
          <w:rFonts w:ascii="Arial" w:hAnsi="Arial" w:cs="Arial"/>
          <w:color w:val="404040"/>
        </w:rPr>
        <w:t xml:space="preserve"> na cidade de Sumaré</w:t>
      </w:r>
      <w:r w:rsidRPr="00FD59B4" w:rsidR="00FD59B4">
        <w:rPr>
          <w:rFonts w:ascii="Arial" w:hAnsi="Arial" w:cs="Arial"/>
          <w:color w:val="404040"/>
        </w:rPr>
        <w:t>.</w:t>
      </w:r>
    </w:p>
    <w:p w:rsidR="00C93174" w:rsidRPr="00C93174" w:rsidP="00085538" w14:paraId="4D327A32" w14:textId="3FFEE35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Fundado em 18 de fevereiro de 2017, o Avalon Book Club nasceu do desejo de fomentar a leitura, a reflexão e o diálogo literário entre os moradores da cidade de Sumaré (SP). Idealizado como um espaço acolhedor e inspirador, o projeto tem como principal objetivo reunir leitores, incentivar novos hábitos de leitura e promover o acesso à literatura de forma acessível, dinâmica e prazerosa.</w:t>
      </w:r>
      <w:r w:rsidR="001F1D8F">
        <w:rPr>
          <w:rFonts w:ascii="Arial" w:hAnsi="Arial" w:cs="Arial"/>
          <w:sz w:val="24"/>
          <w:szCs w:val="24"/>
        </w:rPr>
        <w:t xml:space="preserve"> </w:t>
      </w:r>
      <w:r w:rsidRPr="001F1D8F" w:rsidR="001F1D8F">
        <w:rPr>
          <w:rFonts w:ascii="Arial" w:hAnsi="Arial" w:cs="Arial"/>
          <w:sz w:val="24"/>
          <w:szCs w:val="24"/>
        </w:rPr>
        <w:t>Atualmente, o clube é representado pela coordenação das senhoras </w:t>
      </w:r>
      <w:r w:rsidRPr="001F1D8F" w:rsidR="00FD59B4">
        <w:rPr>
          <w:rFonts w:ascii="Arial" w:hAnsi="Arial" w:cs="Arial"/>
          <w:b/>
          <w:bCs/>
          <w:sz w:val="24"/>
          <w:szCs w:val="24"/>
        </w:rPr>
        <w:t>Aline Natália Camargo</w:t>
      </w:r>
      <w:r w:rsidR="00FD59B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F1D8F" w:rsidR="00FD59B4">
        <w:rPr>
          <w:rFonts w:ascii="Arial" w:hAnsi="Arial" w:cs="Arial"/>
          <w:b/>
          <w:bCs/>
          <w:sz w:val="24"/>
          <w:szCs w:val="24"/>
        </w:rPr>
        <w:t>Joana Moreira</w:t>
      </w:r>
      <w:r w:rsidR="00FD59B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F1D8F" w:rsidR="001F1D8F">
        <w:rPr>
          <w:rFonts w:ascii="Arial" w:hAnsi="Arial" w:cs="Arial"/>
          <w:b/>
          <w:bCs/>
          <w:sz w:val="24"/>
          <w:szCs w:val="24"/>
        </w:rPr>
        <w:t xml:space="preserve">Juliana Aparecida Rodrigues </w:t>
      </w:r>
      <w:r w:rsidRPr="001F1D8F" w:rsidR="001F1D8F">
        <w:rPr>
          <w:rFonts w:ascii="Arial" w:hAnsi="Arial" w:cs="Arial"/>
          <w:b/>
          <w:bCs/>
          <w:sz w:val="24"/>
          <w:szCs w:val="24"/>
        </w:rPr>
        <w:t>Rodelli</w:t>
      </w:r>
      <w:r w:rsidR="00FD59B4">
        <w:rPr>
          <w:rFonts w:ascii="Arial" w:hAnsi="Arial" w:cs="Arial"/>
          <w:b/>
          <w:bCs/>
          <w:sz w:val="24"/>
          <w:szCs w:val="24"/>
        </w:rPr>
        <w:t xml:space="preserve"> e</w:t>
      </w:r>
      <w:r w:rsidRPr="001F1D8F" w:rsidR="001F1D8F">
        <w:rPr>
          <w:rFonts w:ascii="Arial" w:hAnsi="Arial" w:cs="Arial"/>
          <w:b/>
          <w:bCs/>
          <w:sz w:val="24"/>
          <w:szCs w:val="24"/>
        </w:rPr>
        <w:t xml:space="preserve"> Miriam Rocha</w:t>
      </w:r>
      <w:r w:rsidR="00FD59B4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C93174" w:rsidRPr="00C93174" w:rsidP="00085538" w14:paraId="5DF8313D" w14:textId="5FEDB4C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Os encontros do clube acontecem mensalmente, sempre no segundo sábado de cada mês, e reúnem participantes de diferentes idades e perfis. Cada reunião é cuidadosamente estruturada: inicia-se com uma explanação introdutória sobre a obra ou o tema escolhido, conduzida por um dos membros da equipe, seguida por um debate aberto, no qual todos os participantes são convidados a expressar suas percepções, críticas e interpretações. Essa troca de ideias torna cada encontro único, estimulando o pensamento crítico e ampliando a experiência literária de todos os envolvidos.</w:t>
      </w:r>
    </w:p>
    <w:p w:rsidR="00C93174" w:rsidRPr="00C93174" w:rsidP="00085538" w14:paraId="1585E53A" w14:textId="7777777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Os livros e temas abordados abrangem uma ampla variedade de gêneros literários, indo desde clássicos da literatura mundial até obras contemporâneas, nacionais e internacionais. Essa diversidade garante debates sempre instigantes, permitindo que os leitores explorem diferentes estilos narrativos, contextos históricos e perspectivas culturais.</w:t>
      </w:r>
    </w:p>
    <w:p w:rsidR="00C93174" w:rsidRPr="00C93174" w:rsidP="00085538" w14:paraId="3C04B59B" w14:textId="7777777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Além das atividades regulares do clube, a equipe Avalon também é responsável por iniciativas voltadas à promoção da leitura comunitária. Um dos projetos de maior destaque foi o “Esqueça um Livro”, realizado em 2017, que espalhou mais de 75 exemplares por diversos bairros de Sumaré. A ação incentivou a circulação de livros e despertou a curiosidade e o interesse de novos leitores, reforçando o compromisso do Avalon com o acesso democrático à cultura.</w:t>
      </w:r>
    </w:p>
    <w:p w:rsidR="00C93174" w:rsidRPr="00C93174" w:rsidP="00085538" w14:paraId="77227CD8" w14:textId="7777777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O reconhecimento pelo trabalho desenvolvido veio através de duas Moções de Aplauso concedidas pela Câmara Municipal de Sumaré, homenageando a relevância cultural e social do clube:</w:t>
      </w:r>
    </w:p>
    <w:p w:rsidR="00C93174" w:rsidRPr="00FD59B4" w:rsidP="00085538" w14:paraId="3832914E" w14:textId="054A8C23">
      <w:pPr>
        <w:spacing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93174">
        <w:rPr>
          <w:rFonts w:ascii="Arial" w:hAnsi="Arial" w:cs="Arial"/>
          <w:sz w:val="24"/>
          <w:szCs w:val="24"/>
        </w:rPr>
        <w:t>06 de março de 2018</w:t>
      </w:r>
      <w:r>
        <w:rPr>
          <w:rFonts w:ascii="Arial" w:hAnsi="Arial" w:cs="Arial"/>
          <w:sz w:val="24"/>
          <w:szCs w:val="24"/>
        </w:rPr>
        <w:t xml:space="preserve"> (</w:t>
      </w:r>
      <w:hyperlink r:id="rId5" w:tgtFrame="_self" w:tooltip="Moção Nº 26/2018" w:history="1">
        <w:r w:rsidRPr="00FD59B4">
          <w:rPr>
            <w:rStyle w:val="Hyperlink"/>
            <w:rFonts w:ascii="Arial" w:hAnsi="Arial" w:cs="Arial"/>
            <w:u w:val="none"/>
          </w:rPr>
          <w:t>Moção Nº</w:t>
        </w:r>
        <w:r>
          <w:rPr>
            <w:rStyle w:val="Hyperlink"/>
            <w:rFonts w:ascii="Arial" w:hAnsi="Arial" w:cs="Arial"/>
            <w:u w:val="none"/>
          </w:rPr>
          <w:t xml:space="preserve"> </w:t>
        </w:r>
        <w:r w:rsidRPr="00FD59B4">
          <w:rPr>
            <w:rStyle w:val="Hyperlink"/>
            <w:rFonts w:ascii="Arial" w:hAnsi="Arial" w:cs="Arial"/>
            <w:u w:val="none"/>
          </w:rPr>
          <w:t>26/2018</w:t>
        </w:r>
      </w:hyperlink>
      <w:r>
        <w:rPr>
          <w:rFonts w:ascii="Arial" w:hAnsi="Arial" w:cs="Arial"/>
        </w:rPr>
        <w:t>)</w:t>
      </w:r>
      <w:r w:rsidRPr="00C93174">
        <w:rPr>
          <w:rFonts w:ascii="Arial" w:hAnsi="Arial" w:cs="Arial"/>
          <w:sz w:val="24"/>
          <w:szCs w:val="24"/>
        </w:rPr>
        <w:t xml:space="preserve"> – Moção assinada pelo vereador Dudu Lima</w:t>
      </w:r>
      <w:r>
        <w:rPr>
          <w:rFonts w:ascii="Arial" w:hAnsi="Arial" w:cs="Arial"/>
          <w:sz w:val="24"/>
          <w:szCs w:val="24"/>
        </w:rPr>
        <w:t xml:space="preserve"> </w:t>
      </w:r>
      <w:r w:rsidR="003065BD">
        <w:rPr>
          <w:rFonts w:ascii="Arial" w:hAnsi="Arial" w:cs="Arial"/>
          <w:sz w:val="24"/>
          <w:szCs w:val="24"/>
        </w:rPr>
        <w:t>e</w:t>
      </w:r>
    </w:p>
    <w:p w:rsidR="00C93174" w:rsidRPr="00FD59B4" w:rsidP="00085538" w14:paraId="3C79A821" w14:textId="17EED2FD">
      <w:pPr>
        <w:spacing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93174">
        <w:rPr>
          <w:rFonts w:ascii="Arial" w:hAnsi="Arial" w:cs="Arial"/>
          <w:sz w:val="24"/>
          <w:szCs w:val="24"/>
        </w:rPr>
        <w:t xml:space="preserve">09 de abril de 2019 </w:t>
      </w:r>
      <w:r>
        <w:rPr>
          <w:rFonts w:ascii="Arial" w:hAnsi="Arial" w:cs="Arial"/>
          <w:sz w:val="24"/>
          <w:szCs w:val="24"/>
        </w:rPr>
        <w:t>(</w:t>
      </w:r>
      <w:hyperlink r:id="rId6" w:tgtFrame="_self" w:tooltip="Moção Nº 74/2019" w:history="1">
        <w:r w:rsidRPr="00FD59B4">
          <w:rPr>
            <w:rStyle w:val="Hyperlink"/>
            <w:rFonts w:ascii="Arial" w:hAnsi="Arial" w:cs="Arial"/>
            <w:u w:val="none"/>
          </w:rPr>
          <w:t>Moção Nº</w:t>
        </w:r>
        <w:r>
          <w:rPr>
            <w:rStyle w:val="Hyperlink"/>
            <w:rFonts w:ascii="Arial" w:hAnsi="Arial" w:cs="Arial"/>
            <w:u w:val="none"/>
          </w:rPr>
          <w:t xml:space="preserve"> </w:t>
        </w:r>
        <w:r w:rsidRPr="00FD59B4">
          <w:rPr>
            <w:rStyle w:val="Hyperlink"/>
            <w:rFonts w:ascii="Arial" w:hAnsi="Arial" w:cs="Arial"/>
            <w:u w:val="none"/>
          </w:rPr>
          <w:t>74/2019</w:t>
        </w:r>
      </w:hyperlink>
      <w:r w:rsidRPr="00FD59B4">
        <w:rPr>
          <w:rFonts w:ascii="Arial" w:hAnsi="Arial" w:cs="Arial"/>
        </w:rPr>
        <w:t>)</w:t>
      </w:r>
      <w:r w:rsidR="003065BD">
        <w:rPr>
          <w:rFonts w:ascii="Arial" w:hAnsi="Arial" w:cs="Arial"/>
        </w:rPr>
        <w:t xml:space="preserve"> </w:t>
      </w:r>
      <w:r w:rsidRPr="00C93174">
        <w:rPr>
          <w:rFonts w:ascii="Arial" w:hAnsi="Arial" w:cs="Arial"/>
          <w:sz w:val="24"/>
          <w:szCs w:val="24"/>
        </w:rPr>
        <w:t>– Moção assinada pelo vereador Willian Souza.</w:t>
      </w:r>
    </w:p>
    <w:p w:rsidR="00C93174" w:rsidRPr="00C93174" w:rsidP="00085538" w14:paraId="387D8742" w14:textId="7777777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Durante o período da pandemia de 2020, as atividades do Avalon precisaram ser temporariamente interrompidas, em respeito às medidas de segurança e distanciamento social. No entanto, com determinação e entusiasmo, o clube retomou suas atividades em julho de 2023, voltando a promover encontros presenciais mensais, sempre com o mesmo propósito que o originou: espalhar conhecimento, incentivar o hábito da leitura e fortalecer os laços entre leitores e a literatura.</w:t>
      </w:r>
    </w:p>
    <w:p w:rsidR="00FD59B4" w:rsidP="00085538" w14:paraId="59C61C24" w14:textId="7777777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93174">
        <w:rPr>
          <w:rFonts w:ascii="Arial" w:hAnsi="Arial" w:cs="Arial"/>
          <w:sz w:val="24"/>
          <w:szCs w:val="24"/>
        </w:rPr>
        <w:t>Mais do que um simples grupo de leitura, o Avalon Book Club representa uma comunidade literária viva, que acredita no poder transformador dos livros e na importância da troca de ideias como ferramenta de crescimento pessoal e coletivo.</w:t>
      </w:r>
    </w:p>
    <w:p w:rsidR="00CA2B17" w:rsidP="00085538" w14:paraId="6A98D0C8" w14:textId="584F296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Por tais méritos, é justo e necessário o reconhecimento desta Casa de Leis.</w:t>
      </w:r>
    </w:p>
    <w:p w:rsidR="002E447F" w:rsidRPr="00CA2B17" w:rsidP="00085538" w14:paraId="10C5CEC1" w14:textId="50D1FCD4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Sala das Sessões, </w:t>
      </w:r>
      <w:r w:rsidR="003065BD">
        <w:rPr>
          <w:rFonts w:ascii="Arial" w:hAnsi="Arial" w:cs="Arial"/>
          <w:sz w:val="24"/>
          <w:szCs w:val="24"/>
        </w:rPr>
        <w:t>11 de novembro</w:t>
      </w:r>
      <w:r w:rsidRPr="00CA2B17">
        <w:rPr>
          <w:rFonts w:ascii="Arial" w:hAnsi="Arial" w:cs="Arial"/>
          <w:sz w:val="24"/>
          <w:szCs w:val="24"/>
        </w:rPr>
        <w:t xml:space="preserve"> de 2025.</w:t>
      </w:r>
    </w:p>
    <w:p w:rsidR="00812449" w:rsidRPr="00CA2B17" w:rsidP="00085538" w14:paraId="0F99845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CA2B17" w:rsidP="00085538" w14:paraId="0F773A0E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7FBB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1C8135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39ABBE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5856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9C7F876" w14:textId="3A423C3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706015D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1B6090E"/>
    <w:multiLevelType w:val="multilevel"/>
    <w:tmpl w:val="205C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085538"/>
    <w:rsid w:val="000901E9"/>
    <w:rsid w:val="00102DC2"/>
    <w:rsid w:val="00107837"/>
    <w:rsid w:val="001B5F1A"/>
    <w:rsid w:val="001F1D8F"/>
    <w:rsid w:val="002438F8"/>
    <w:rsid w:val="00294592"/>
    <w:rsid w:val="002C5E1C"/>
    <w:rsid w:val="002E447F"/>
    <w:rsid w:val="003065BD"/>
    <w:rsid w:val="0037214B"/>
    <w:rsid w:val="003F576F"/>
    <w:rsid w:val="00436860"/>
    <w:rsid w:val="004A0369"/>
    <w:rsid w:val="004E6236"/>
    <w:rsid w:val="005645F9"/>
    <w:rsid w:val="00572257"/>
    <w:rsid w:val="0062319A"/>
    <w:rsid w:val="00662648"/>
    <w:rsid w:val="00686C1E"/>
    <w:rsid w:val="006E0304"/>
    <w:rsid w:val="006E7086"/>
    <w:rsid w:val="00812449"/>
    <w:rsid w:val="00812DBC"/>
    <w:rsid w:val="00873693"/>
    <w:rsid w:val="009443C8"/>
    <w:rsid w:val="009C30D2"/>
    <w:rsid w:val="009E40AC"/>
    <w:rsid w:val="009F790B"/>
    <w:rsid w:val="00A64653"/>
    <w:rsid w:val="00AC3204"/>
    <w:rsid w:val="00AF3280"/>
    <w:rsid w:val="00B02C40"/>
    <w:rsid w:val="00B55387"/>
    <w:rsid w:val="00B87061"/>
    <w:rsid w:val="00C05F00"/>
    <w:rsid w:val="00C66A05"/>
    <w:rsid w:val="00C93174"/>
    <w:rsid w:val="00CA2B17"/>
    <w:rsid w:val="00D1522C"/>
    <w:rsid w:val="00D461CD"/>
    <w:rsid w:val="00D55F80"/>
    <w:rsid w:val="00E44CA4"/>
    <w:rsid w:val="00E77CAF"/>
    <w:rsid w:val="00E82FEA"/>
    <w:rsid w:val="00E96AE4"/>
    <w:rsid w:val="00EA2A1D"/>
    <w:rsid w:val="00F9477B"/>
    <w:rsid w:val="00FD57C0"/>
    <w:rsid w:val="00FD59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  <w:style w:type="character" w:styleId="Hyperlink">
    <w:name w:val="Hyperlink"/>
    <w:basedOn w:val="DefaultParagraphFont"/>
    <w:uiPriority w:val="99"/>
    <w:unhideWhenUsed/>
    <w:rsid w:val="00FD59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FD5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mare.siscam.com.br/Documentos/Documento/56071" TargetMode="External" /><Relationship Id="rId6" Type="http://schemas.openxmlformats.org/officeDocument/2006/relationships/hyperlink" Target="https://sumare.siscam.com.br/Documentos/Documento/56352" TargetMode="Externa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588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17</cp:revision>
  <dcterms:created xsi:type="dcterms:W3CDTF">2025-08-11T15:33:00Z</dcterms:created>
  <dcterms:modified xsi:type="dcterms:W3CDTF">2025-11-10T16:31:00Z</dcterms:modified>
</cp:coreProperties>
</file>