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75E59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F5582">
        <w:rPr>
          <w:rFonts w:ascii="Arial" w:eastAsia="Arial" w:hAnsi="Arial" w:cs="Arial"/>
          <w:b/>
          <w:i/>
          <w:color w:val="000000"/>
          <w:szCs w:val="24"/>
        </w:rPr>
        <w:t>18</w:t>
      </w:r>
      <w:r w:rsidR="00A2259D">
        <w:rPr>
          <w:rFonts w:ascii="Arial" w:eastAsia="Arial" w:hAnsi="Arial" w:cs="Arial"/>
          <w:b/>
          <w:i/>
          <w:color w:val="000000"/>
          <w:szCs w:val="24"/>
        </w:rPr>
        <w:t>9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P="004C7969" w14:paraId="724BAFA3" w14:textId="3858190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</w:t>
      </w:r>
      <w:r w:rsidR="000F5582">
        <w:rPr>
          <w:rFonts w:ascii="Arial" w:hAnsi="Arial" w:cs="Arial"/>
          <w:iCs/>
          <w:szCs w:val="24"/>
        </w:rPr>
        <w:t>a</w:t>
      </w:r>
      <w:r w:rsidRPr="0034004B">
        <w:rPr>
          <w:rFonts w:ascii="Arial" w:hAnsi="Arial" w:cs="Arial"/>
          <w:iCs/>
          <w:szCs w:val="24"/>
        </w:rPr>
        <w:t xml:space="preserve"> realiza</w:t>
      </w:r>
      <w:r w:rsidR="000F5582">
        <w:rPr>
          <w:rFonts w:ascii="Arial" w:hAnsi="Arial" w:cs="Arial"/>
          <w:iCs/>
          <w:szCs w:val="24"/>
        </w:rPr>
        <w:t>ção de</w:t>
      </w:r>
      <w:r w:rsidRPr="0034004B">
        <w:rPr>
          <w:rFonts w:ascii="Arial" w:hAnsi="Arial" w:cs="Arial"/>
          <w:iCs/>
          <w:szCs w:val="24"/>
        </w:rPr>
        <w:t xml:space="preserve"> serviço</w:t>
      </w:r>
      <w:r w:rsidR="000F5582">
        <w:rPr>
          <w:rFonts w:ascii="Arial" w:hAnsi="Arial" w:cs="Arial"/>
          <w:iCs/>
          <w:szCs w:val="24"/>
        </w:rPr>
        <w:t xml:space="preserve"> de instalação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7A2556">
        <w:rPr>
          <w:rFonts w:ascii="Arial" w:hAnsi="Arial" w:cs="Arial"/>
          <w:iCs/>
          <w:szCs w:val="24"/>
        </w:rPr>
        <w:t>de iluminação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="0054397F">
        <w:rPr>
          <w:rFonts w:ascii="Arial" w:hAnsi="Arial" w:cs="Arial"/>
          <w:iCs/>
          <w:szCs w:val="24"/>
        </w:rPr>
        <w:t xml:space="preserve">pública </w:t>
      </w:r>
      <w:r w:rsidRPr="0034004B">
        <w:rPr>
          <w:rFonts w:ascii="Arial" w:hAnsi="Arial" w:cs="Arial"/>
          <w:iCs/>
          <w:szCs w:val="24"/>
        </w:rPr>
        <w:t xml:space="preserve">na </w:t>
      </w:r>
      <w:r w:rsidR="000F5582">
        <w:rPr>
          <w:rFonts w:ascii="Arial" w:hAnsi="Arial" w:cs="Arial"/>
          <w:iCs/>
          <w:szCs w:val="24"/>
        </w:rPr>
        <w:t xml:space="preserve">viela que liga a </w:t>
      </w:r>
      <w:bookmarkEnd w:id="2"/>
      <w:r w:rsidRPr="00A2259D" w:rsidR="00A2259D">
        <w:rPr>
          <w:rFonts w:ascii="Arial" w:hAnsi="Arial" w:cs="Arial"/>
          <w:iCs/>
          <w:szCs w:val="24"/>
        </w:rPr>
        <w:t>Rua São Simão à Rua São João Evangelista, próximo ao número 150 da Rua São Simão, no Bairro Condomínio Coronel</w:t>
      </w:r>
      <w:r w:rsidR="00A2259D">
        <w:rPr>
          <w:rFonts w:ascii="Arial" w:hAnsi="Arial" w:cs="Arial"/>
          <w:iCs/>
          <w:szCs w:val="24"/>
        </w:rPr>
        <w:t>.</w:t>
      </w:r>
    </w:p>
    <w:p w:rsidR="00A2259D" w:rsidRPr="004C7969" w:rsidP="004C7969" w14:paraId="77A32067" w14:textId="77777777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6D0315A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>
        <w:rPr>
          <w:rFonts w:ascii="Arial" w:hAnsi="Arial" w:cs="Arial"/>
          <w:iCs/>
          <w:szCs w:val="24"/>
        </w:rPr>
        <w:t xml:space="preserve">foi contatado pelos moradores da região pedindo </w:t>
      </w:r>
      <w:r w:rsidR="007A2556">
        <w:rPr>
          <w:rFonts w:ascii="Arial" w:hAnsi="Arial" w:cs="Arial"/>
          <w:iCs/>
          <w:szCs w:val="24"/>
        </w:rPr>
        <w:t>que fosse feita a iluminação da viela. A iluminação adequada é importante para a segurança dos moradores e para tornar o local transitável durante a noite.</w:t>
      </w:r>
    </w:p>
    <w:p w:rsidR="000F5582" w:rsidRPr="004C7969" w:rsidP="00952B15" w14:paraId="1A8609CF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01F2E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5582">
        <w:rPr>
          <w:rFonts w:ascii="Arial" w:hAnsi="Arial" w:cs="Arial"/>
          <w:szCs w:val="24"/>
        </w:rPr>
        <w:t>10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0F5582">
        <w:rPr>
          <w:rFonts w:ascii="Arial" w:hAnsi="Arial" w:cs="Arial"/>
          <w:szCs w:val="24"/>
        </w:rPr>
        <w:t>novembro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8281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0282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56FBC8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ermEnd w:id="1"/>
    <w:p w:rsidR="004C7969" w:rsidP="009F2A3A" w14:paraId="17F7C436" w14:textId="5A5F9C0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0F5582"/>
    <w:rsid w:val="00100001"/>
    <w:rsid w:val="00104AAA"/>
    <w:rsid w:val="001317C2"/>
    <w:rsid w:val="001318FD"/>
    <w:rsid w:val="001333B9"/>
    <w:rsid w:val="0015657E"/>
    <w:rsid w:val="00156CF8"/>
    <w:rsid w:val="001656A8"/>
    <w:rsid w:val="001A0E6B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4397F"/>
    <w:rsid w:val="00551858"/>
    <w:rsid w:val="00584753"/>
    <w:rsid w:val="005C1D29"/>
    <w:rsid w:val="005E018F"/>
    <w:rsid w:val="00601B0A"/>
    <w:rsid w:val="00622A1F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A2556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2259D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5334A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AB5C-7862-4727-BA75-C0EE62D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2025-11-10T13:53:00Z</dcterms:created>
  <dcterms:modified xsi:type="dcterms:W3CDTF">2025-11-10T13:53:00Z</dcterms:modified>
</cp:coreProperties>
</file>