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Retirada de Galhos e Troncos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Dionice Vasconcelos, 170 - Jardim Dulce.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Retirada de Galhos e Troncos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Dionice Vasconcelos, 170 - Jardim Dulce.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Após as intensas chuvas dos últimos dias, os galhos caíram, afetando o uso e a segurança da via. 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04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57007835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556753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1C8C9AC-7449-4C19-ADC9-25A36DB47B6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1C945D03-2654-4654-BE7C-47B1C34F7606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44878556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1311753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124994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965733921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0286754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146677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