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99594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49438669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05CC05FE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7F0E8FBA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6CACC416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3AEB6106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494/2025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ALAN LEAL, PEREIRINHA, WELLINGTON SOUZA </w:t>
      </w:r>
      <w:r>
        <w:rPr>
          <w:rFonts w:ascii="Bookman Old Style" w:hAnsi="Bookman Old Style"/>
        </w:rPr>
        <w:t>– Dispõe sobre a responsabilização administrativa e a aplicação de penalidades ao tutor ou proprietário de cães da raça Pitbull, ou dela descendente, em caso de agressão ou lesão a pessoas ou outros animais no Munic.</w:t>
      </w:r>
    </w:p>
    <w:p w14:paraId="72F605B5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6345EB7C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0C67E245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4 de novembro de 2025</w:t>
      </w:r>
    </w:p>
    <w:p w14:paraId="08602BF7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6C834D5D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043BD031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05AE8E6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14995AB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A39BD6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424D91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4A9F13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696E5E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25FEA77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56C0E5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D6F3F0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FD2C3F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3B3D5CF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351E375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33E204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16A3B6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375F44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F29061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03DA451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79A574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714292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B7B5A2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63EE26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4580B83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62859F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51145B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2AC01E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1BD1C9E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5A3B1AE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883F00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89CFE4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9D40F0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750AD6D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49438669"/>
    </w:p>
    <w:sectPr w:rsidR="00E5397A" w:rsidRPr="0029080B" w:rsidSect="00533C72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64B08" w14:textId="77777777" w:rsidR="0039653E" w:rsidRDefault="0039653E">
      <w:r>
        <w:separator/>
      </w:r>
    </w:p>
  </w:endnote>
  <w:endnote w:type="continuationSeparator" w:id="0">
    <w:p w14:paraId="41200B38" w14:textId="77777777" w:rsidR="0039653E" w:rsidRDefault="00396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1077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BB1F28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955360" wp14:editId="2BAC751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4B198D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4072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A87CE" w14:textId="77777777" w:rsidR="0039653E" w:rsidRDefault="0039653E">
      <w:r>
        <w:separator/>
      </w:r>
    </w:p>
  </w:footnote>
  <w:footnote w:type="continuationSeparator" w:id="0">
    <w:p w14:paraId="0C9C5C82" w14:textId="77777777" w:rsidR="0039653E" w:rsidRDefault="00396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3348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6CC153C" wp14:editId="2E57543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746D5BD" wp14:editId="238294FE">
          <wp:extent cx="1501253" cy="525439"/>
          <wp:effectExtent l="0" t="0" r="3810" b="8255"/>
          <wp:docPr id="1913998469" name="Imagem 19139984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39AAC3D" wp14:editId="3FCE837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190779754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8FD8DCF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B1CC90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18F1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6E2F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22B5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A62F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1002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4002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9EFD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31D652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A28C9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C2B6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BC4D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4291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CA30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226E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5C9F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628E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4732685">
    <w:abstractNumId w:val="7"/>
  </w:num>
  <w:num w:numId="2" w16cid:durableId="1694720914">
    <w:abstractNumId w:val="5"/>
  </w:num>
  <w:num w:numId="3" w16cid:durableId="289286141">
    <w:abstractNumId w:val="2"/>
  </w:num>
  <w:num w:numId="4" w16cid:durableId="358505011">
    <w:abstractNumId w:val="1"/>
  </w:num>
  <w:num w:numId="5" w16cid:durableId="809371372">
    <w:abstractNumId w:val="4"/>
  </w:num>
  <w:num w:numId="6" w16cid:durableId="2097969357">
    <w:abstractNumId w:val="0"/>
  </w:num>
  <w:num w:numId="7" w16cid:durableId="170805477">
    <w:abstractNumId w:val="3"/>
  </w:num>
  <w:num w:numId="8" w16cid:durableId="15221660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9653E"/>
    <w:rsid w:val="003D142A"/>
    <w:rsid w:val="00402168"/>
    <w:rsid w:val="00416DA4"/>
    <w:rsid w:val="00460A32"/>
    <w:rsid w:val="00474D1C"/>
    <w:rsid w:val="004B2CC9"/>
    <w:rsid w:val="004C38B4"/>
    <w:rsid w:val="0051286F"/>
    <w:rsid w:val="00533C72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D382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8C91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2025-11-04T13:59:00Z</dcterms:modified>
</cp:coreProperties>
</file>