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Pastor Carlos Eduardo de Olivei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