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C1F31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AA398D">
        <w:rPr>
          <w:rFonts w:ascii="Arial" w:hAnsi="Arial" w:cs="Arial"/>
          <w:sz w:val="24"/>
          <w:szCs w:val="24"/>
        </w:rPr>
        <w:t xml:space="preserve">Hélio </w:t>
      </w:r>
      <w:r w:rsidR="00AA398D">
        <w:rPr>
          <w:rFonts w:ascii="Arial" w:hAnsi="Arial" w:cs="Arial"/>
          <w:sz w:val="24"/>
          <w:szCs w:val="24"/>
        </w:rPr>
        <w:t>Callicini</w:t>
      </w:r>
      <w:r w:rsidR="009A1633">
        <w:rPr>
          <w:rFonts w:ascii="Arial" w:hAnsi="Arial" w:cs="Arial"/>
          <w:sz w:val="24"/>
          <w:szCs w:val="24"/>
        </w:rPr>
        <w:t>, Jardim Campo Belo.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2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A42F5"/>
    <w:rsid w:val="000D2BDC"/>
    <w:rsid w:val="00104AAA"/>
    <w:rsid w:val="0015657E"/>
    <w:rsid w:val="00156CF8"/>
    <w:rsid w:val="001829F9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40DEE"/>
    <w:rsid w:val="00945840"/>
    <w:rsid w:val="00980133"/>
    <w:rsid w:val="009A1633"/>
    <w:rsid w:val="00A06CF2"/>
    <w:rsid w:val="00AA398D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2021-05-07T15:11:00Z</dcterms:created>
  <dcterms:modified xsi:type="dcterms:W3CDTF">2021-05-07T15:11:00Z</dcterms:modified>
</cp:coreProperties>
</file>