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3E71" w:rsidRPr="005A30DC" w:rsidP="00593E71" w14:paraId="075C4B2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RPr="005A30DC" w:rsidP="00593E71" w14:paraId="7ABCD2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RPr="005A30DC" w:rsidP="00593E71" w14:paraId="38D795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RPr="005A30DC" w:rsidP="00593E71" w14:paraId="4181C6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RPr="005A30DC" w:rsidP="00593E71" w14:paraId="2A9A5BA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593E71" w:rsidRPr="005A30DC" w:rsidP="00593E71" w14:paraId="7EBA8E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93E71" w:rsidRPr="005A30DC" w:rsidP="00593E71" w14:paraId="55F007C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RPr="005A30DC" w:rsidP="00593E71" w14:paraId="7466ADD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93E71" w:rsidP="00593E71" w14:paraId="2228D1F3" w14:textId="6EBB365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 xml:space="preserve">ao Exmo. Sr. Prefeito Municipal, e ele e ao departamento competente </w:t>
      </w:r>
      <w:r w:rsidRPr="00B226B5">
        <w:rPr>
          <w:rFonts w:eastAsia="Arial"/>
          <w:bCs/>
          <w:color w:val="000000"/>
        </w:rPr>
        <w:t xml:space="preserve">no sentido de realizar a limpeza da galeria e do bueiro localizado na Rua </w:t>
      </w:r>
      <w:r>
        <w:rPr>
          <w:rFonts w:eastAsia="Arial"/>
          <w:bCs/>
          <w:color w:val="000000"/>
        </w:rPr>
        <w:t>Antônio Mendes, frente ao nº 70</w:t>
      </w:r>
      <w:r w:rsidRPr="00B226B5">
        <w:rPr>
          <w:rFonts w:eastAsia="Arial"/>
          <w:bCs/>
          <w:color w:val="000000"/>
        </w:rPr>
        <w:t xml:space="preserve">, </w:t>
      </w:r>
      <w:r>
        <w:rPr>
          <w:rFonts w:eastAsia="Arial"/>
          <w:bCs/>
          <w:color w:val="000000"/>
        </w:rPr>
        <w:t>bairro Jardim Santa Terezinha -</w:t>
      </w:r>
      <w:r>
        <w:rPr>
          <w:rFonts w:eastAsia="Arial"/>
          <w:bCs/>
          <w:color w:val="000000"/>
        </w:rPr>
        <w:t xml:space="preserve"> Nova Veneza</w:t>
      </w:r>
      <w:r w:rsidRPr="00B226B5">
        <w:rPr>
          <w:rFonts w:eastAsia="Arial"/>
          <w:bCs/>
          <w:color w:val="000000"/>
        </w:rPr>
        <w:t>.</w:t>
      </w:r>
      <w:r>
        <w:rPr>
          <w:rFonts w:eastAsia="Arial"/>
          <w:bCs/>
          <w:color w:val="000000"/>
        </w:rPr>
        <w:tab/>
      </w:r>
    </w:p>
    <w:p w:rsidR="00593E71" w:rsidP="00593E71" w14:paraId="130B290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B226B5">
        <w:rPr>
          <w:rFonts w:eastAsia="Arial"/>
          <w:bCs/>
          <w:color w:val="000000"/>
        </w:rPr>
        <w:t xml:space="preserve">A presente indicação visa atender à solicitação dos </w:t>
      </w:r>
      <w:r>
        <w:rPr>
          <w:rFonts w:eastAsia="Arial"/>
          <w:bCs/>
          <w:color w:val="000000"/>
        </w:rPr>
        <w:t>t</w:t>
      </w:r>
      <w:r w:rsidRPr="00B355A7">
        <w:rPr>
          <w:rFonts w:eastAsia="Arial"/>
          <w:bCs/>
          <w:color w:val="000000"/>
        </w:rPr>
        <w:t>ranseuntes e frequentadores da região</w:t>
      </w:r>
      <w:r w:rsidRPr="00B226B5">
        <w:rPr>
          <w:rFonts w:eastAsia="Arial"/>
          <w:bCs/>
          <w:color w:val="000000"/>
        </w:rPr>
        <w:t>, que relatam transtornos decorrentes do entupimento da galeria e do bueiro no local, sendo necessária a devida limpeza para garantir o bom funcionamento da drenagem e melhores condições de higiene e segurança.</w:t>
      </w: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593E71" w:rsidRPr="005A30DC" w:rsidP="00593E71" w14:paraId="2E31AB8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593E71" w:rsidP="00593E71" w14:paraId="428E973D" w14:textId="6170EB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593E71" w:rsidRPr="005A30DC" w:rsidP="00593E71" w14:paraId="734CCB4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93E71" w:rsidRPr="005A30DC" w:rsidP="00593E71" w14:paraId="641F9E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4343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3E71" w:rsidRPr="005A30DC" w:rsidP="00593E71" w14:paraId="2C0A3B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93E71" w:rsidRPr="005A30DC" w:rsidP="00593E71" w14:paraId="1FAB035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93E71" w:rsidRPr="005A30DC" w:rsidP="00593E71" w14:paraId="7EACED0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593E71" w:rsidRPr="005A30DC" w:rsidP="00593E71" w14:paraId="4B0F5654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593E71" w:rsidRPr="005A30DC" w:rsidP="00593E71" w14:paraId="266FB45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593E71" w:rsidRPr="005A30DC" w:rsidP="00593E71" w14:paraId="2666A06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93E71" w:rsidRPr="005A30DC" w:rsidP="00593E71" w14:paraId="4A23B89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93E71" w:rsidRPr="005A30DC" w:rsidP="00593E71" w14:paraId="576CCB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93E71" w:rsidRPr="005A30DC" w:rsidP="00593E71" w14:paraId="03CB918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93E71" w:rsidRPr="005A30DC" w:rsidP="00593E71" w14:paraId="339A1BC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1D1A6DE9" w14:textId="77777777"/>
    <w:sectPr w:rsidSect="00593E7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71" w14:paraId="4C4D3D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593E71" w14:paraId="4A40DDD7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71" w14:paraId="5F2D80F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5272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71"/>
    <w:rsid w:val="00141D49"/>
    <w:rsid w:val="00287D1B"/>
    <w:rsid w:val="004C5EED"/>
    <w:rsid w:val="00593E71"/>
    <w:rsid w:val="005A30DC"/>
    <w:rsid w:val="005B7C0C"/>
    <w:rsid w:val="00760C27"/>
    <w:rsid w:val="00B226B5"/>
    <w:rsid w:val="00B3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5FD511-1C66-4479-8170-AD39F2D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7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93E7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93E7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93E7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93E7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93E7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93E7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93E7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93E7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93E7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93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93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93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93E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93E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93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93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93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93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93E7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9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93E7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9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93E7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93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7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93E7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93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7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593E71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593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2025-10-29T17:30:00Z</dcterms:created>
  <dcterms:modified xsi:type="dcterms:W3CDTF">2025-10-29T17:33:00Z</dcterms:modified>
</cp:coreProperties>
</file>