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FD01B8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FD01B8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01B8" w:rsidP="00FD01B8" w14:paraId="787D4CD3" w14:textId="33BBF44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D01B8">
        <w:rPr>
          <w:rFonts w:ascii="Arial" w:hAnsi="Arial" w:cs="Arial"/>
          <w:b/>
          <w:bCs/>
          <w:sz w:val="24"/>
          <w:szCs w:val="24"/>
        </w:rPr>
        <w:t>REALIZAÇÃO DE MELHORIAS URBANAS E DE SEGURANÇA NA PISTA DE CAMINHADA LOCALIZADA NA AVENIDA ANTÔNIO PEREIRA DE CAMARGO NETO, BAIRRO SANTA CAROLINA, SUMARÉ</w:t>
      </w:r>
    </w:p>
    <w:p w:rsidR="00BC3608" w:rsidP="00FD01B8" w14:paraId="10F82314" w14:textId="4C49723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</w:t>
      </w:r>
      <w:r w:rsidRPr="00FD01B8">
        <w:rPr>
          <w:rFonts w:ascii="Arial" w:hAnsi="Arial" w:cs="Arial"/>
          <w:b/>
          <w:bCs/>
          <w:sz w:val="24"/>
          <w:szCs w:val="24"/>
        </w:rPr>
        <w:t>:</w:t>
      </w:r>
      <w:r w:rsidRPr="00FD01B8">
        <w:rPr>
          <w:rFonts w:ascii="Arial" w:hAnsi="Arial" w:cs="Arial"/>
          <w:sz w:val="24"/>
          <w:szCs w:val="24"/>
        </w:rPr>
        <w:t xml:space="preserve"> </w:t>
      </w:r>
      <w:r w:rsidRPr="00FD01B8" w:rsidR="00FD01B8">
        <w:rPr>
          <w:rFonts w:ascii="Arial" w:hAnsi="Arial" w:cs="Arial"/>
          <w:sz w:val="24"/>
          <w:szCs w:val="24"/>
        </w:rPr>
        <w:t>Avenida Antônio Pereira De Camargo Neto, Bairro Santa Carolina, Sumaré</w:t>
      </w:r>
      <w:r w:rsidR="00FD01B8">
        <w:rPr>
          <w:rFonts w:ascii="Arial" w:hAnsi="Arial" w:cs="Arial"/>
          <w:sz w:val="24"/>
          <w:szCs w:val="24"/>
        </w:rPr>
        <w:t>/SP</w:t>
      </w:r>
      <w:r>
        <w:rPr>
          <w:rFonts w:ascii="Arial" w:hAnsi="Arial" w:cs="Arial"/>
          <w:sz w:val="24"/>
          <w:szCs w:val="24"/>
        </w:rPr>
        <w:t>.</w:t>
      </w:r>
    </w:p>
    <w:p w:rsidR="00BC3608" w:rsidP="00FD01B8" w14:paraId="282A8253" w14:textId="371B2B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01B8" w:rsidRPr="00FD01B8" w:rsidP="00FD01B8" w14:paraId="3B49AAAF" w14:textId="3E468DD5">
      <w:pPr>
        <w:pStyle w:val="ds-markdown-paragraph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</w:rPr>
        <w:t xml:space="preserve">Dirigiram-se a este vereador moradores próximos da região </w:t>
      </w:r>
      <w:r>
        <w:rPr>
          <w:rFonts w:ascii="Arial" w:hAnsi="Arial" w:cs="Arial"/>
        </w:rPr>
        <w:t xml:space="preserve">do Jardim Dall’Orto, </w:t>
      </w:r>
      <w:r w:rsidRPr="00E23A88">
        <w:rPr>
          <w:rFonts w:ascii="Arial" w:hAnsi="Arial" w:cs="Arial"/>
        </w:rPr>
        <w:t xml:space="preserve">os quais </w:t>
      </w:r>
      <w:r>
        <w:rPr>
          <w:rFonts w:ascii="Arial" w:hAnsi="Arial" w:cs="Arial"/>
        </w:rPr>
        <w:t>relataram</w:t>
      </w:r>
      <w:r w:rsidRPr="00E23A8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urgente </w:t>
      </w:r>
      <w:r w:rsidRPr="00E23A88">
        <w:rPr>
          <w:rFonts w:ascii="Arial" w:hAnsi="Arial" w:cs="Arial"/>
        </w:rPr>
        <w:t>necessidade</w:t>
      </w:r>
      <w:r>
        <w:rPr>
          <w:rFonts w:ascii="Arial" w:hAnsi="Arial" w:cs="Arial"/>
        </w:rPr>
        <w:t xml:space="preserve"> de</w:t>
      </w:r>
      <w:r w:rsidRPr="00FD01B8">
        <w:rPr>
          <w:rFonts w:ascii="Arial" w:hAnsi="Arial" w:cs="Arial"/>
          <w:color w:val="0F1115"/>
        </w:rPr>
        <w:t> </w:t>
      </w:r>
      <w:r w:rsidRPr="00FD01B8">
        <w:rPr>
          <w:rStyle w:val="Strong"/>
          <w:rFonts w:ascii="Arial" w:hAnsi="Arial" w:cs="Arial"/>
          <w:color w:val="0F1115"/>
        </w:rPr>
        <w:t>implantação de melhorias urbanas, de lazer e segurança</w:t>
      </w:r>
      <w:r w:rsidRPr="00FD01B8">
        <w:rPr>
          <w:rFonts w:ascii="Arial" w:hAnsi="Arial" w:cs="Arial"/>
          <w:color w:val="0F1115"/>
        </w:rPr>
        <w:t> </w:t>
      </w:r>
      <w:r w:rsidRPr="00FD01B8">
        <w:rPr>
          <w:rFonts w:ascii="Arial" w:hAnsi="Arial" w:cs="Arial"/>
          <w:b/>
          <w:bCs/>
          <w:color w:val="0F1115"/>
        </w:rPr>
        <w:t xml:space="preserve">na pista de caminhada situada no entorno da Empresa Villares </w:t>
      </w:r>
      <w:r w:rsidRPr="00FD01B8">
        <w:rPr>
          <w:rFonts w:ascii="Arial" w:hAnsi="Arial" w:cs="Arial"/>
          <w:b/>
          <w:bCs/>
          <w:color w:val="0F1115"/>
        </w:rPr>
        <w:t>Metals</w:t>
      </w:r>
      <w:r w:rsidRPr="00FD01B8">
        <w:rPr>
          <w:rFonts w:ascii="Arial" w:hAnsi="Arial" w:cs="Arial"/>
          <w:b/>
          <w:bCs/>
          <w:color w:val="0F1115"/>
        </w:rPr>
        <w:t>, no bairro Santa Carolina.</w:t>
      </w:r>
    </w:p>
    <w:p w:rsidR="00FD01B8" w:rsidRPr="00FD01B8" w:rsidP="00FD01B8" w14:paraId="1425CCB9" w14:textId="77777777">
      <w:pPr>
        <w:pStyle w:val="ds-markdown-paragraph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FD01B8">
        <w:rPr>
          <w:rFonts w:ascii="Arial" w:hAnsi="Arial" w:cs="Arial"/>
          <w:color w:val="0F1115"/>
        </w:rPr>
        <w:t>Solicita-se, em especial, as seguintes intervenções:</w:t>
      </w:r>
    </w:p>
    <w:p w:rsidR="00FD01B8" w:rsidRPr="00FD01B8" w:rsidP="00FD01B8" w14:paraId="092BA42F" w14:textId="77777777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FD01B8">
        <w:rPr>
          <w:rFonts w:ascii="Arial" w:hAnsi="Arial" w:cs="Arial"/>
          <w:color w:val="0F1115"/>
        </w:rPr>
        <w:t>Recapeamento e regularização do piso, eliminando buracos e desníveis;</w:t>
      </w:r>
    </w:p>
    <w:p w:rsidR="00FD01B8" w:rsidRPr="00FD01B8" w:rsidP="00FD01B8" w14:paraId="6A4663C8" w14:textId="77777777">
      <w:pPr>
        <w:pStyle w:val="ds-markdown-paragraph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F1115"/>
        </w:rPr>
      </w:pPr>
      <w:r w:rsidRPr="00FD01B8">
        <w:rPr>
          <w:rFonts w:ascii="Arial" w:hAnsi="Arial" w:cs="Arial"/>
          <w:color w:val="0F1115"/>
        </w:rPr>
        <w:t>Instalação de iluminação pública adequada em toda a extensão da pista;</w:t>
      </w:r>
    </w:p>
    <w:p w:rsidR="00FD01B8" w:rsidRPr="00FD01B8" w:rsidP="00FD01B8" w14:paraId="59CC0A18" w14:textId="77777777">
      <w:pPr>
        <w:pStyle w:val="ds-markdown-paragraph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FD01B8">
        <w:rPr>
          <w:rFonts w:ascii="Arial" w:hAnsi="Arial" w:cs="Arial"/>
          <w:color w:val="0F1115"/>
        </w:rPr>
        <w:t>A pista de caminhada é amplamente utilizada por moradores, idosos, crianças e trabalhadores da região, sendo um importante espaço de convivência, prática esportiva e promoção da saúde. No entanto, a falta de manutenção e de infraestrutura adequada limita seu uso, especialmente no período noturno, e expõe a população a riscos de acidentes e à ação de vandalismo.</w:t>
      </w:r>
    </w:p>
    <w:p w:rsidR="00FD01B8" w:rsidRPr="00FD01B8" w:rsidP="00FD01B8" w14:paraId="03AC2B7D" w14:textId="77777777">
      <w:pPr>
        <w:pStyle w:val="ds-markdown-paragraph"/>
        <w:spacing w:before="240" w:beforeAutospacing="0" w:after="240" w:afterAutospacing="0"/>
        <w:jc w:val="both"/>
        <w:rPr>
          <w:rFonts w:ascii="Arial" w:hAnsi="Arial" w:cs="Arial"/>
          <w:color w:val="0F1115"/>
        </w:rPr>
      </w:pPr>
      <w:r w:rsidRPr="00FD01B8">
        <w:rPr>
          <w:rFonts w:ascii="Arial" w:hAnsi="Arial" w:cs="Arial"/>
          <w:color w:val="0F1115"/>
        </w:rPr>
        <w:t>Garantir a qualidade e a segurança dos espaços públicos é um dever do Poder Público e um direito da população, com reflexos diretos na saúde, no bem-estar e na valorização do bairro.</w:t>
      </w:r>
    </w:p>
    <w:p w:rsidR="000162C2" w:rsidRPr="00FD01B8" w:rsidP="00FD01B8" w14:paraId="1AAC3BB1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D01B8"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A15484" w:rsidRPr="00A15484" w:rsidP="00FD01B8" w14:paraId="166F3C24" w14:textId="6E9F1E08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FD01B8">
        <w:rPr>
          <w:rFonts w:ascii="Arial" w:eastAsia="Calibri" w:hAnsi="Arial" w:cs="Arial"/>
          <w:sz w:val="24"/>
          <w:szCs w:val="24"/>
        </w:rPr>
        <w:t>30 de outubro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FD01B8" w14:paraId="6960CD27" w14:textId="302EE95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155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54D2D"/>
    <w:multiLevelType w:val="multilevel"/>
    <w:tmpl w:val="F8F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162C2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5FB3"/>
    <w:rsid w:val="002D6D6C"/>
    <w:rsid w:val="00346975"/>
    <w:rsid w:val="0036078D"/>
    <w:rsid w:val="00373A3F"/>
    <w:rsid w:val="003820F5"/>
    <w:rsid w:val="003C315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114F1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87807"/>
    <w:rsid w:val="00B95A69"/>
    <w:rsid w:val="00B97C56"/>
    <w:rsid w:val="00BA0414"/>
    <w:rsid w:val="00BC0DEB"/>
    <w:rsid w:val="00BC3608"/>
    <w:rsid w:val="00BE75DE"/>
    <w:rsid w:val="00C00C1E"/>
    <w:rsid w:val="00C21B89"/>
    <w:rsid w:val="00C36776"/>
    <w:rsid w:val="00C5045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B1FA3"/>
    <w:rsid w:val="00E23A88"/>
    <w:rsid w:val="00E40A7E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65A35"/>
    <w:rsid w:val="00FD01B8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s-markdown-paragraph">
    <w:name w:val="ds-markdown-paragraph"/>
    <w:basedOn w:val="Normal"/>
    <w:rsid w:val="00FD0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FD0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1492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5</cp:revision>
  <cp:lastPrinted>2025-02-03T14:36:00Z</cp:lastPrinted>
  <dcterms:created xsi:type="dcterms:W3CDTF">2025-06-02T15:40:00Z</dcterms:created>
  <dcterms:modified xsi:type="dcterms:W3CDTF">2025-10-29T16:05:00Z</dcterms:modified>
</cp:coreProperties>
</file>