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308078DD">
      <w:pPr>
        <w:pStyle w:val="NormalWeb"/>
        <w:spacing w:before="80" w:beforeAutospacing="0" w:after="80" w:afterAutospacing="0" w:line="360" w:lineRule="auto"/>
        <w:jc w:val="both"/>
      </w:pPr>
      <w:r>
        <w:rPr>
          <w:b/>
          <w:u w:val="single"/>
        </w:rPr>
        <w:t>Viabilidade de implantação de redutor de velocidade</w:t>
      </w:r>
      <w:r w:rsidR="008430BD">
        <w:rPr>
          <w:b/>
          <w:u w:val="single"/>
        </w:rPr>
        <w:t xml:space="preserve"> (lombada)</w:t>
      </w:r>
      <w:r w:rsidRPr="000904CE">
        <w:rPr>
          <w:b/>
          <w:u w:val="single"/>
        </w:rPr>
        <w:t>.</w:t>
      </w:r>
    </w:p>
    <w:p w:rsidR="00E06B64" w:rsidRPr="00DC5A4F" w:rsidP="00AE449C" w14:paraId="6A43D66E" w14:textId="793C26EC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E449C">
        <w:rPr>
          <w:rFonts w:ascii="Times New Roman" w:eastAsia="Times New Roman" w:hAnsi="Times New Roman" w:cs="Times New Roman"/>
          <w:sz w:val="24"/>
          <w:szCs w:val="24"/>
          <w:lang w:eastAsia="pt-BR"/>
        </w:rPr>
        <w:t>Rua:</w:t>
      </w:r>
      <w:r w:rsidR="00A0235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EC1BAB">
        <w:rPr>
          <w:rFonts w:ascii="Times New Roman" w:eastAsia="Times New Roman" w:hAnsi="Times New Roman" w:cs="Times New Roman"/>
          <w:sz w:val="24"/>
          <w:szCs w:val="24"/>
          <w:lang w:eastAsia="pt-BR"/>
        </w:rPr>
        <w:t>João Antônio Soares</w:t>
      </w:r>
      <w:r w:rsidR="001D15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EC1BAB">
        <w:rPr>
          <w:rFonts w:ascii="Times New Roman" w:eastAsia="Times New Roman" w:hAnsi="Times New Roman" w:cs="Times New Roman"/>
          <w:sz w:val="24"/>
          <w:szCs w:val="24"/>
          <w:lang w:eastAsia="pt-BR"/>
        </w:rPr>
        <w:t>em frente ao</w:t>
      </w:r>
      <w:r w:rsidR="00D9376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número 35</w:t>
      </w:r>
      <w:r w:rsidR="00EC1BAB">
        <w:rPr>
          <w:rFonts w:ascii="Times New Roman" w:eastAsia="Times New Roman" w:hAnsi="Times New Roman" w:cs="Times New Roman"/>
          <w:sz w:val="24"/>
          <w:szCs w:val="24"/>
          <w:lang w:eastAsia="pt-BR"/>
        </w:rPr>
        <w:t>7</w:t>
      </w:r>
      <w:r w:rsidRPr="00DC5A4F" w:rsidR="00A1255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261695" w:rsidRPr="000904CE" w:rsidP="007F7D61" w14:paraId="7553368B" w14:textId="4691506D">
      <w:pPr>
        <w:pStyle w:val="Heading1"/>
        <w:shd w:val="clear" w:color="auto" w:fill="FFFFFF"/>
        <w:spacing w:before="72" w:after="144"/>
      </w:pPr>
      <w:r w:rsidRPr="007F7D61">
        <w:rPr>
          <w:rFonts w:ascii="Times New Roman" w:eastAsia="Times New Roman" w:hAnsi="Times New Roman" w:cs="Times New Roman"/>
          <w:color w:val="auto"/>
          <w:sz w:val="24"/>
          <w:szCs w:val="24"/>
          <w:lang w:eastAsia="pt-BR"/>
        </w:rPr>
        <w:t xml:space="preserve">Bairro: </w:t>
      </w:r>
      <w:r w:rsidR="00D67377">
        <w:rPr>
          <w:rFonts w:ascii="Times New Roman" w:eastAsia="Times New Roman" w:hAnsi="Times New Roman" w:cs="Times New Roman"/>
          <w:color w:val="auto"/>
          <w:sz w:val="24"/>
          <w:szCs w:val="24"/>
          <w:lang w:eastAsia="pt-BR"/>
        </w:rPr>
        <w:t xml:space="preserve">Jardim </w:t>
      </w:r>
      <w:r w:rsidR="00EC1BAB">
        <w:rPr>
          <w:rFonts w:ascii="Times New Roman" w:eastAsia="Times New Roman" w:hAnsi="Times New Roman" w:cs="Times New Roman"/>
          <w:color w:val="auto"/>
          <w:sz w:val="24"/>
          <w:szCs w:val="24"/>
          <w:lang w:eastAsia="pt-BR"/>
        </w:rPr>
        <w:t>Bom Retiro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601754" w:rsidP="003619F7" w14:paraId="48C1168E" w14:textId="31F45338">
      <w:pPr>
        <w:pStyle w:val="NormalWeb"/>
        <w:spacing w:before="288" w:beforeLines="120" w:beforeAutospacing="0" w:after="288" w:afterLines="120" w:afterAutospacing="0" w:line="360" w:lineRule="auto"/>
        <w:ind w:firstLine="708"/>
        <w:jc w:val="both"/>
      </w:pPr>
      <w:r w:rsidRPr="00601754">
        <w:t>Convieram a este vereador moradores da referida rua, que expressaram preocupações quanto à segurança nesta via pública. Eles argumentam que a velocidade excessiva dos motoristas</w:t>
      </w:r>
      <w:r w:rsidR="00E707B8">
        <w:t xml:space="preserve"> e motociclistas</w:t>
      </w:r>
      <w:r w:rsidRPr="00601754">
        <w:t>, representa um sério perigo iminente para pedestres, especialmente idosos e crianças. Inclusive, há relatos de</w:t>
      </w:r>
      <w:r w:rsidR="00EC1BAB">
        <w:t xml:space="preserve"> diversos</w:t>
      </w:r>
      <w:r w:rsidRPr="00601754">
        <w:t xml:space="preserve"> acidentes com atropelamento no</w:t>
      </w:r>
      <w:r w:rsidR="00EC1BAB">
        <w:t xml:space="preserve"> cruzamento com a rotatória da escola </w:t>
      </w:r>
      <w:r w:rsidR="00E707B8">
        <w:t xml:space="preserve">E.E. </w:t>
      </w:r>
      <w:r w:rsidR="00E707B8">
        <w:t>Prof.ª Jeny Bonadia Rodrigues Santarrossa</w:t>
      </w:r>
      <w:r w:rsidRPr="00601754">
        <w:t xml:space="preserve">. </w:t>
      </w:r>
    </w:p>
    <w:p w:rsidR="00601754" w:rsidP="003619F7" w14:paraId="38AAE0FA" w14:textId="56E86658">
      <w:pPr>
        <w:pStyle w:val="NormalWeb"/>
        <w:spacing w:before="288" w:beforeLines="120" w:beforeAutospacing="0" w:after="288" w:afterLines="120" w:afterAutospacing="0" w:line="360" w:lineRule="auto"/>
        <w:ind w:firstLine="708"/>
        <w:jc w:val="both"/>
      </w:pPr>
      <w:r w:rsidRPr="00601754">
        <w:t>Neste sentido, é de primordial importância que a Administração Pública Municipal, por meio do departamento competente, conduza estudos de viabilidade para avaliar a possibilidade de instalar lombadas nos locais indicados e onde mais se fizer necessário nesse trecho da via em questão</w:t>
      </w:r>
      <w:r w:rsidR="00E707B8">
        <w:t>, além da necessidade de se refazer as sinalizações verticais e horizontais</w:t>
      </w:r>
      <w:r w:rsidRPr="00601754">
        <w:t xml:space="preserve">. Isso ajudará a impor limites de velocidade compatíveis com a segurança local. </w:t>
      </w:r>
      <w:r w:rsidR="00D93762">
        <w:t>C</w:t>
      </w:r>
      <w:r w:rsidRPr="00601754">
        <w:t>ertos d</w:t>
      </w:r>
      <w:r w:rsidR="00D93762">
        <w:t xml:space="preserve">a </w:t>
      </w:r>
      <w:r w:rsidRPr="00601754">
        <w:t xml:space="preserve">atenção que </w:t>
      </w:r>
      <w:r w:rsidR="00D93762">
        <w:t xml:space="preserve">o caso </w:t>
      </w:r>
      <w:r w:rsidRPr="00601754">
        <w:t>requer.</w:t>
      </w:r>
    </w:p>
    <w:p w:rsidR="000E0F62" w:rsidRPr="000904CE" w:rsidP="009B438B" w14:paraId="2849D429" w14:textId="5391EF3B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E707B8">
        <w:t>29</w:t>
      </w:r>
      <w:r w:rsidRPr="00D9727D" w:rsidR="00A87105">
        <w:t xml:space="preserve"> de</w:t>
      </w:r>
      <w:r w:rsidR="00A87105">
        <w:t xml:space="preserve"> </w:t>
      </w:r>
      <w:r w:rsidR="00E707B8">
        <w:t>outubr</w:t>
      </w:r>
      <w:r w:rsidRPr="00D9727D" w:rsidR="00A87105">
        <w:t>o de 202</w:t>
      </w:r>
      <w:r w:rsidR="00601754">
        <w:t>5</w:t>
      </w:r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bookmarkStart w:id="1" w:name="_GoBack"/>
      <w:bookmarkEnd w:id="1"/>
      <w:r w:rsidRPr="000904CE">
        <w:rPr>
          <w:noProof/>
        </w:rPr>
        <w:drawing>
          <wp:inline distT="0" distB="0" distL="0" distR="0">
            <wp:extent cx="2400300" cy="1248156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169877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2750" cy="124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F376BD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85E"/>
    <w:rsid w:val="00001B7D"/>
    <w:rsid w:val="00027659"/>
    <w:rsid w:val="000707DA"/>
    <w:rsid w:val="00083D5D"/>
    <w:rsid w:val="000904CE"/>
    <w:rsid w:val="000937D1"/>
    <w:rsid w:val="000B69DA"/>
    <w:rsid w:val="000C62D6"/>
    <w:rsid w:val="000D2BDC"/>
    <w:rsid w:val="000D533E"/>
    <w:rsid w:val="000E0F62"/>
    <w:rsid w:val="00100A29"/>
    <w:rsid w:val="00104AAA"/>
    <w:rsid w:val="001115D4"/>
    <w:rsid w:val="0011452E"/>
    <w:rsid w:val="0014469E"/>
    <w:rsid w:val="00153277"/>
    <w:rsid w:val="0015430C"/>
    <w:rsid w:val="0015657E"/>
    <w:rsid w:val="00156CF8"/>
    <w:rsid w:val="0016013D"/>
    <w:rsid w:val="00172D4A"/>
    <w:rsid w:val="00174E3A"/>
    <w:rsid w:val="00186AE8"/>
    <w:rsid w:val="001947AC"/>
    <w:rsid w:val="001B5A57"/>
    <w:rsid w:val="001C632F"/>
    <w:rsid w:val="001D1522"/>
    <w:rsid w:val="001F65B4"/>
    <w:rsid w:val="00250DAB"/>
    <w:rsid w:val="00252975"/>
    <w:rsid w:val="00261695"/>
    <w:rsid w:val="00266669"/>
    <w:rsid w:val="002707C3"/>
    <w:rsid w:val="002837DE"/>
    <w:rsid w:val="00285AD0"/>
    <w:rsid w:val="002B62F7"/>
    <w:rsid w:val="002D04CF"/>
    <w:rsid w:val="002D2F2A"/>
    <w:rsid w:val="00310767"/>
    <w:rsid w:val="003619F7"/>
    <w:rsid w:val="00364E7D"/>
    <w:rsid w:val="003870DF"/>
    <w:rsid w:val="003C7171"/>
    <w:rsid w:val="003D24B4"/>
    <w:rsid w:val="003F7A6B"/>
    <w:rsid w:val="00403255"/>
    <w:rsid w:val="00403B55"/>
    <w:rsid w:val="004150B7"/>
    <w:rsid w:val="0042299F"/>
    <w:rsid w:val="00433E06"/>
    <w:rsid w:val="00442C51"/>
    <w:rsid w:val="00442E98"/>
    <w:rsid w:val="00445DB6"/>
    <w:rsid w:val="00447CCE"/>
    <w:rsid w:val="00460A32"/>
    <w:rsid w:val="0049637F"/>
    <w:rsid w:val="004B2CC9"/>
    <w:rsid w:val="004D71FB"/>
    <w:rsid w:val="004E5897"/>
    <w:rsid w:val="00507A34"/>
    <w:rsid w:val="0051286F"/>
    <w:rsid w:val="005167FB"/>
    <w:rsid w:val="00516DFF"/>
    <w:rsid w:val="005222CE"/>
    <w:rsid w:val="00535625"/>
    <w:rsid w:val="00540073"/>
    <w:rsid w:val="0055640C"/>
    <w:rsid w:val="005671BF"/>
    <w:rsid w:val="00594775"/>
    <w:rsid w:val="00597689"/>
    <w:rsid w:val="005A7CA6"/>
    <w:rsid w:val="005D13D9"/>
    <w:rsid w:val="005D4D1D"/>
    <w:rsid w:val="005D71C4"/>
    <w:rsid w:val="005E7C62"/>
    <w:rsid w:val="00601754"/>
    <w:rsid w:val="006235A9"/>
    <w:rsid w:val="00626437"/>
    <w:rsid w:val="00632FA0"/>
    <w:rsid w:val="006453F6"/>
    <w:rsid w:val="006527A3"/>
    <w:rsid w:val="00671361"/>
    <w:rsid w:val="00690CFE"/>
    <w:rsid w:val="006A44A5"/>
    <w:rsid w:val="006C41A4"/>
    <w:rsid w:val="006D1E9A"/>
    <w:rsid w:val="006E409E"/>
    <w:rsid w:val="00715057"/>
    <w:rsid w:val="007552E9"/>
    <w:rsid w:val="00756BE0"/>
    <w:rsid w:val="00764D11"/>
    <w:rsid w:val="00774550"/>
    <w:rsid w:val="00776657"/>
    <w:rsid w:val="00787C1C"/>
    <w:rsid w:val="007F7D61"/>
    <w:rsid w:val="008048BE"/>
    <w:rsid w:val="00822396"/>
    <w:rsid w:val="00825CD7"/>
    <w:rsid w:val="008430BD"/>
    <w:rsid w:val="00844A7E"/>
    <w:rsid w:val="0086455A"/>
    <w:rsid w:val="008733A7"/>
    <w:rsid w:val="00874202"/>
    <w:rsid w:val="008C2370"/>
    <w:rsid w:val="008D0972"/>
    <w:rsid w:val="008D24B2"/>
    <w:rsid w:val="008D36C9"/>
    <w:rsid w:val="008E2159"/>
    <w:rsid w:val="008E5939"/>
    <w:rsid w:val="00910141"/>
    <w:rsid w:val="00911004"/>
    <w:rsid w:val="00933795"/>
    <w:rsid w:val="009A281C"/>
    <w:rsid w:val="009A2AC0"/>
    <w:rsid w:val="009A4025"/>
    <w:rsid w:val="009A7E04"/>
    <w:rsid w:val="009B438B"/>
    <w:rsid w:val="009E672B"/>
    <w:rsid w:val="00A02352"/>
    <w:rsid w:val="00A06CF2"/>
    <w:rsid w:val="00A07D54"/>
    <w:rsid w:val="00A1255C"/>
    <w:rsid w:val="00A34681"/>
    <w:rsid w:val="00A3590F"/>
    <w:rsid w:val="00A60BF9"/>
    <w:rsid w:val="00A63A5E"/>
    <w:rsid w:val="00A87105"/>
    <w:rsid w:val="00AA00E0"/>
    <w:rsid w:val="00AB0D79"/>
    <w:rsid w:val="00AE1707"/>
    <w:rsid w:val="00AE272A"/>
    <w:rsid w:val="00AE449C"/>
    <w:rsid w:val="00B038A6"/>
    <w:rsid w:val="00B11F4A"/>
    <w:rsid w:val="00B75A3B"/>
    <w:rsid w:val="00B9081D"/>
    <w:rsid w:val="00C00C1E"/>
    <w:rsid w:val="00C038FD"/>
    <w:rsid w:val="00C13F3E"/>
    <w:rsid w:val="00C1692B"/>
    <w:rsid w:val="00C24EF8"/>
    <w:rsid w:val="00C36776"/>
    <w:rsid w:val="00C37742"/>
    <w:rsid w:val="00C5009E"/>
    <w:rsid w:val="00C74D68"/>
    <w:rsid w:val="00CD1FC7"/>
    <w:rsid w:val="00CD6B58"/>
    <w:rsid w:val="00CE4A22"/>
    <w:rsid w:val="00CF401E"/>
    <w:rsid w:val="00D35620"/>
    <w:rsid w:val="00D54E86"/>
    <w:rsid w:val="00D56886"/>
    <w:rsid w:val="00D6094A"/>
    <w:rsid w:val="00D63F86"/>
    <w:rsid w:val="00D67377"/>
    <w:rsid w:val="00D93762"/>
    <w:rsid w:val="00D9727D"/>
    <w:rsid w:val="00DA12D3"/>
    <w:rsid w:val="00DB5E1A"/>
    <w:rsid w:val="00DB753A"/>
    <w:rsid w:val="00DC2707"/>
    <w:rsid w:val="00DC5A4F"/>
    <w:rsid w:val="00DD0753"/>
    <w:rsid w:val="00DE5DA8"/>
    <w:rsid w:val="00DF4802"/>
    <w:rsid w:val="00E06580"/>
    <w:rsid w:val="00E06B64"/>
    <w:rsid w:val="00E10AFB"/>
    <w:rsid w:val="00E13286"/>
    <w:rsid w:val="00E37235"/>
    <w:rsid w:val="00E37E4A"/>
    <w:rsid w:val="00E707B8"/>
    <w:rsid w:val="00E70E48"/>
    <w:rsid w:val="00E85CB9"/>
    <w:rsid w:val="00EB11FC"/>
    <w:rsid w:val="00EC1BAB"/>
    <w:rsid w:val="00EC30BA"/>
    <w:rsid w:val="00ED3FEF"/>
    <w:rsid w:val="00F01C9B"/>
    <w:rsid w:val="00F045F1"/>
    <w:rsid w:val="00F10B6A"/>
    <w:rsid w:val="00F23CBB"/>
    <w:rsid w:val="00F30779"/>
    <w:rsid w:val="00F376BD"/>
    <w:rsid w:val="00FB0161"/>
    <w:rsid w:val="00FB4B5D"/>
    <w:rsid w:val="00FC47C1"/>
    <w:rsid w:val="00FF6DE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7F7D6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semiHidden/>
    <w:unhideWhenUsed/>
    <w:locked/>
    <w:rsid w:val="007F7D61"/>
    <w:rPr>
      <w:color w:val="0000FF"/>
      <w:u w:val="single"/>
    </w:rPr>
  </w:style>
  <w:style w:type="character" w:customStyle="1" w:styleId="Ttulo1Char">
    <w:name w:val="Título 1 Char"/>
    <w:basedOn w:val="DefaultParagraphFont"/>
    <w:link w:val="Heading1"/>
    <w:uiPriority w:val="9"/>
    <w:rsid w:val="007F7D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4D37E-749D-4070-BF38-FAED8CCFA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225</Words>
  <Characters>1218</Characters>
  <Application>Microsoft Office Word</Application>
  <DocSecurity>8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2</cp:revision>
  <cp:lastPrinted>2021-02-25T18:05:00Z</cp:lastPrinted>
  <dcterms:created xsi:type="dcterms:W3CDTF">2025-10-29T13:48:00Z</dcterms:created>
  <dcterms:modified xsi:type="dcterms:W3CDTF">2025-10-29T13:48:00Z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