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troca de lâmpada queimada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das Sapucaia (antiga 17), N° 15, Residencial recanto das árvores.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4049064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3374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80A9161-E987-44E0-B822-F0F40A7593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4B49AF3-4A90-49DC-B96D-6D732B797A9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14569C4-3C1C-4FEF-A0A0-7163B125E5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54644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570827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7933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25897281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5060144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