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Municipal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Vitor Diniz, nº 328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Municipal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Vitor Diniz, nº 328 –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onde vem ocorrendo descarte frequente e irregular de lixo e entulhos.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ponto se tornou um local de despejo contínuo por parte de moradores e terceiros, o que tem causado acúmulo de sujeira e prejuízo à conservação urbana. Ressalta-se que há duas escolas e duas igrejas nas proximidades, o que torna a situação ainda mais preocupante do ponto de vista ambiental e sanitário.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204729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2439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689C5D3-BCA7-4181-955A-13421D4CE81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46F239A-AD9E-4542-91C7-D65A61B104F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31498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417179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2728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819580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04663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50590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