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Ponto Smart Suma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Ponto Smart Suma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local que tem sido alvo constante de descarte irregular de lixo e entulhos.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medida visa coibir práticas ilegais e contribuir com a segurança e conservação urbana, especialmente considerando que o ponto se encontra próximo a duas escolas e duas igrejas, locais de grande circulação de pessoas, incluindo crianças e idosos.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das câmeras de monitoramento permitirá identificar infratores e promover maior sensação de segurança na região, além de apoiar a atuação dos órgãos de fiscalização e da Polícia Municipal.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381065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6011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81754DA-5B03-4F8B-8E5C-4F48498BF5E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4F502DE-7EBA-46E3-B823-DF153C12F1F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772493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547201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8191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0380251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84868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0417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