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E4A" w:rsidRPr="00CA70F5" w:rsidP="00CA70F5" w14:paraId="5985D93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95E4A" w:rsidRPr="00CA70F5" w:rsidP="00CA70F5" w14:paraId="7EEA53D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95E4A" w:rsidRPr="00CA70F5" w:rsidP="00CA70F5" w14:paraId="7E9E4E0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95E4A" w:rsidRPr="00CA70F5" w:rsidP="00CA70F5" w14:paraId="1A24E3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95E4A" w:rsidRPr="00CA70F5" w:rsidP="00CA70F5" w14:paraId="14262D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95E4A" w:rsidRPr="00CA70F5" w:rsidP="00856DE0" w14:paraId="17B51C8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CA70F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095E4A" w:rsidRPr="00CA70F5" w:rsidP="00CA70F5" w14:paraId="1A1426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95E4A" w:rsidRPr="00CA70F5" w:rsidP="00CA70F5" w14:paraId="18E1EB0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95E4A" w:rsidRPr="00CA70F5" w:rsidP="00CA70F5" w14:paraId="2E02283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95E4A" w:rsidRPr="00CA70F5" w:rsidP="00CA70F5" w14:paraId="23CE6495" w14:textId="5140F5ED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0F5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ao Exmo. Sr.</w:t>
      </w:r>
      <w:r w:rsidRPr="00CA70F5" w:rsidR="00C373F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Prefeito Municipal, e ele e ao departamento competente no sentido de </w:t>
      </w:r>
      <w:r w:rsidRPr="00CA70F5">
        <w:rPr>
          <w:rFonts w:ascii="Times New Roman" w:eastAsia="Times New Roman" w:hAnsi="Times New Roman" w:cs="Times New Roman"/>
          <w:sz w:val="24"/>
          <w:szCs w:val="24"/>
        </w:rPr>
        <w:t>realizar reforma total na Praça da Caixa d’Água</w:t>
      </w:r>
      <w:r w:rsidR="00856DE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CA7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DE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A70F5">
        <w:rPr>
          <w:rFonts w:ascii="Times New Roman" w:eastAsia="Times New Roman" w:hAnsi="Times New Roman" w:cs="Times New Roman"/>
          <w:sz w:val="24"/>
          <w:szCs w:val="24"/>
        </w:rPr>
        <w:t xml:space="preserve">ampo de </w:t>
      </w:r>
      <w:r w:rsidR="00856DE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A70F5">
        <w:rPr>
          <w:rFonts w:ascii="Times New Roman" w:eastAsia="Times New Roman" w:hAnsi="Times New Roman" w:cs="Times New Roman"/>
          <w:sz w:val="24"/>
          <w:szCs w:val="24"/>
        </w:rPr>
        <w:t xml:space="preserve">utsal, </w:t>
      </w:r>
      <w:r w:rsidR="00856DE0">
        <w:rPr>
          <w:rFonts w:ascii="Times New Roman" w:eastAsia="Times New Roman" w:hAnsi="Times New Roman" w:cs="Times New Roman"/>
          <w:sz w:val="24"/>
          <w:szCs w:val="24"/>
        </w:rPr>
        <w:t>localizados</w:t>
      </w:r>
      <w:r w:rsidRPr="00CA70F5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CA70F5" w:rsidR="00C373FF">
        <w:rPr>
          <w:rFonts w:ascii="Times New Roman" w:eastAsia="Times New Roman" w:hAnsi="Times New Roman" w:cs="Times New Roman"/>
          <w:sz w:val="24"/>
          <w:szCs w:val="24"/>
        </w:rPr>
        <w:t>a Vila San Martin - Matão</w:t>
      </w:r>
      <w:r w:rsidRPr="00CA70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3FF" w:rsidRPr="00CA70F5" w:rsidP="00CA70F5" w14:paraId="02670289" w14:textId="6D49EDEC">
      <w:pPr>
        <w:widowControl/>
        <w:tabs>
          <w:tab w:val="left" w:pos="1418"/>
        </w:tabs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0F5">
        <w:rPr>
          <w:rFonts w:ascii="Times New Roman" w:eastAsia="Times New Roman" w:hAnsi="Times New Roman" w:cs="Times New Roman"/>
          <w:sz w:val="24"/>
          <w:szCs w:val="24"/>
        </w:rPr>
        <w:tab/>
      </w:r>
      <w:r w:rsidRPr="00CA70F5">
        <w:rPr>
          <w:rFonts w:ascii="Times New Roman" w:hAnsi="Times New Roman" w:cs="Times New Roman"/>
          <w:sz w:val="24"/>
          <w:szCs w:val="24"/>
        </w:rPr>
        <w:t>A solicitação se faz necessária para devolver à comunidade o espaço em condições adequadas para prática de esportes e lazer.</w:t>
      </w:r>
    </w:p>
    <w:p w:rsidR="00095E4A" w:rsidRPr="00CA70F5" w:rsidP="00CA70F5" w14:paraId="473D47A3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5E4A" w:rsidRPr="00CA70F5" w:rsidP="00CA70F5" w14:paraId="14F21F2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095E4A" w:rsidP="00CA70F5" w14:paraId="27A27E21" w14:textId="15550C7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Pr="00CA70F5" w:rsidR="00D86D3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21 de outubro</w:t>
      </w: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CA70F5" w:rsidRPr="00CA70F5" w:rsidP="00CA70F5" w14:paraId="4FA9C82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095E4A" w:rsidRPr="00CA70F5" w:rsidP="00CA70F5" w14:paraId="1FCD72BC" w14:textId="034031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A70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132996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2973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95E4A" w:rsidRPr="00CA70F5" w:rsidP="00CA70F5" w14:paraId="27B7595C" w14:textId="76AA6D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4A" w:rsidRPr="00CA70F5" w:rsidP="00CA70F5" w14:paraId="3FEBE7B4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D3D" w:rsidRPr="00CA70F5" w:rsidP="00CA70F5" w14:paraId="6B4BEBFF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F5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D86D3D" w:rsidRPr="00CA70F5" w:rsidP="00CA70F5" w14:paraId="34682F74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F5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095E4A" w:rsidRPr="00CA70F5" w:rsidP="00CA70F5" w14:paraId="5A153019" w14:textId="48BA76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0F5">
        <w:rPr>
          <w:rFonts w:ascii="Times New Roman" w:hAnsi="Times New Roman" w:cs="Times New Roman"/>
          <w:sz w:val="24"/>
          <w:szCs w:val="24"/>
        </w:rPr>
        <w:t>Vereador /PL</w:t>
      </w:r>
    </w:p>
    <w:p w:rsidR="00095E4A" w:rsidRPr="00CA70F5" w:rsidP="00CA70F5" w14:paraId="79E305D9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4A" w:rsidRPr="00CA70F5" w:rsidP="00CA70F5" w14:paraId="15643CB6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4A" w:rsidRPr="00CA70F5" w:rsidP="00CA70F5" w14:paraId="4179D4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95E4A" w:rsidRPr="00CA70F5" w:rsidP="00CA70F5" w14:paraId="79E2CFC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CA70F5" w:rsidP="00CA70F5" w14:paraId="6CC44FBE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095E4A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95E4A" w14:paraId="63F466B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95E4A" w14:paraId="3215755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E4A" w14:paraId="41F507F4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7714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4A"/>
    <w:rsid w:val="00095E4A"/>
    <w:rsid w:val="00141D49"/>
    <w:rsid w:val="00142B91"/>
    <w:rsid w:val="00287D1B"/>
    <w:rsid w:val="004C5EED"/>
    <w:rsid w:val="004D51A6"/>
    <w:rsid w:val="00760C27"/>
    <w:rsid w:val="00856DE0"/>
    <w:rsid w:val="00C373FF"/>
    <w:rsid w:val="00C4312B"/>
    <w:rsid w:val="00CA70F5"/>
    <w:rsid w:val="00D86D3D"/>
    <w:rsid w:val="00ED7B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10F2CB-44D7-46B7-ADE9-269E97AD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E4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95E4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95E4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95E4A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95E4A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95E4A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95E4A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95E4A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95E4A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95E4A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95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95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95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95E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95E4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95E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95E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95E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95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95E4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9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95E4A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95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95E4A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95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E4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5E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95E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95E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E4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095E4A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6</cp:revision>
  <dcterms:created xsi:type="dcterms:W3CDTF">2025-10-20T15:37:00Z</dcterms:created>
  <dcterms:modified xsi:type="dcterms:W3CDTF">2025-10-20T16:26:00Z</dcterms:modified>
</cp:coreProperties>
</file>