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7A6E64F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1962F6">
        <w:rPr>
          <w:rFonts w:cstheme="minorHAnsi"/>
          <w:sz w:val="24"/>
          <w:szCs w:val="24"/>
        </w:rPr>
        <w:t>Sciascio</w:t>
      </w:r>
      <w:r w:rsidRPr="001962F6">
        <w:rPr>
          <w:rFonts w:cstheme="minorHAnsi"/>
          <w:sz w:val="24"/>
          <w:szCs w:val="24"/>
        </w:rPr>
        <w:t xml:space="preserve">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</w:t>
      </w:r>
      <w:r w:rsidR="005539AA">
        <w:rPr>
          <w:rFonts w:cstheme="minorHAnsi"/>
          <w:sz w:val="24"/>
          <w:szCs w:val="24"/>
        </w:rPr>
        <w:t xml:space="preserve">em toda a extensão da Estrada municipal </w:t>
      </w:r>
      <w:r w:rsidR="005539AA">
        <w:rPr>
          <w:rFonts w:cstheme="minorHAnsi"/>
          <w:sz w:val="24"/>
          <w:szCs w:val="24"/>
        </w:rPr>
        <w:t>Mineko</w:t>
      </w:r>
      <w:r w:rsidR="005539AA">
        <w:rPr>
          <w:rFonts w:cstheme="minorHAnsi"/>
          <w:sz w:val="24"/>
          <w:szCs w:val="24"/>
        </w:rPr>
        <w:t xml:space="preserve"> Ito</w:t>
      </w:r>
    </w:p>
    <w:p w:rsidR="001962F6" w:rsidRPr="001962F6" w:rsidP="001962F6" w14:paraId="7FC4349D" w14:textId="5388A1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A presente solicitação tem por objetivo garantir maior segurança viária para motoristas e pedestres, uma vez que </w:t>
      </w:r>
      <w:r w:rsidRPr="001962F6" w:rsidR="005539AA">
        <w:rPr>
          <w:rFonts w:cstheme="minorHAnsi"/>
          <w:sz w:val="24"/>
          <w:szCs w:val="24"/>
        </w:rPr>
        <w:t>o</w:t>
      </w:r>
      <w:r w:rsidR="005539AA">
        <w:rPr>
          <w:rFonts w:cstheme="minorHAnsi"/>
          <w:sz w:val="24"/>
          <w:szCs w:val="24"/>
        </w:rPr>
        <w:t>s</w:t>
      </w:r>
      <w:r w:rsidRPr="001962F6" w:rsidR="005539AA">
        <w:rPr>
          <w:rFonts w:cstheme="minorHAnsi"/>
          <w:sz w:val="24"/>
          <w:szCs w:val="24"/>
        </w:rPr>
        <w:t xml:space="preserve"> redutor</w:t>
      </w:r>
      <w:r w:rsidR="005539AA">
        <w:rPr>
          <w:rFonts w:cstheme="minorHAnsi"/>
          <w:sz w:val="24"/>
          <w:szCs w:val="24"/>
        </w:rPr>
        <w:t>es</w:t>
      </w:r>
      <w:r w:rsidRPr="001962F6" w:rsidR="005539AA">
        <w:rPr>
          <w:rFonts w:cstheme="minorHAnsi"/>
          <w:sz w:val="24"/>
          <w:szCs w:val="24"/>
        </w:rPr>
        <w:t xml:space="preserve"> de velocidade existente</w:t>
      </w:r>
      <w:r w:rsidR="005539AA">
        <w:rPr>
          <w:rFonts w:cstheme="minorHAnsi"/>
          <w:sz w:val="24"/>
          <w:szCs w:val="24"/>
        </w:rPr>
        <w:t>s</w:t>
      </w:r>
      <w:r w:rsidRPr="001962F6" w:rsidR="005539AA">
        <w:rPr>
          <w:rFonts w:cstheme="minorHAnsi"/>
          <w:sz w:val="24"/>
          <w:szCs w:val="24"/>
        </w:rPr>
        <w:t xml:space="preserve"> não possuem</w:t>
      </w:r>
      <w:r w:rsidRPr="001962F6">
        <w:rPr>
          <w:rFonts w:cstheme="minorHAnsi"/>
          <w:sz w:val="24"/>
          <w:szCs w:val="24"/>
        </w:rPr>
        <w:t xml:space="preserve">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0A6D0F9C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5539AA">
        <w:rPr>
          <w:rFonts w:cstheme="minorHAnsi"/>
          <w:b/>
          <w:bCs/>
          <w:sz w:val="24"/>
          <w:szCs w:val="24"/>
        </w:rPr>
        <w:t>21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="005539AA">
        <w:rPr>
          <w:rFonts w:cstheme="minorHAnsi"/>
          <w:b/>
          <w:bCs/>
          <w:sz w:val="24"/>
          <w:szCs w:val="24"/>
        </w:rPr>
        <w:t>outu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3553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198"/>
    <w:rsid w:val="00104AAA"/>
    <w:rsid w:val="00127A8B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05BD2"/>
    <w:rsid w:val="0051286F"/>
    <w:rsid w:val="00525290"/>
    <w:rsid w:val="005539AA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73840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D1F75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EF5372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2025-10-20T16:37:00Z</dcterms:modified>
</cp:coreProperties>
</file>