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EE01FD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6002E9">
        <w:rPr>
          <w:sz w:val="28"/>
          <w:szCs w:val="28"/>
        </w:rPr>
        <w:t xml:space="preserve">cata </w:t>
      </w:r>
      <w:r w:rsidR="004F517C">
        <w:rPr>
          <w:sz w:val="28"/>
          <w:szCs w:val="28"/>
        </w:rPr>
        <w:t xml:space="preserve">treco na Rua Joseph </w:t>
      </w:r>
      <w:r w:rsidR="004F517C">
        <w:rPr>
          <w:sz w:val="28"/>
          <w:szCs w:val="28"/>
        </w:rPr>
        <w:t>Pleasant</w:t>
      </w:r>
      <w:r w:rsidR="004F517C">
        <w:rPr>
          <w:sz w:val="28"/>
          <w:szCs w:val="28"/>
        </w:rPr>
        <w:t xml:space="preserve"> </w:t>
      </w:r>
      <w:r w:rsidR="004F517C">
        <w:rPr>
          <w:sz w:val="28"/>
          <w:szCs w:val="28"/>
        </w:rPr>
        <w:t>Fenley</w:t>
      </w:r>
      <w:r w:rsidR="004F517C">
        <w:rPr>
          <w:sz w:val="28"/>
          <w:szCs w:val="28"/>
        </w:rPr>
        <w:t>, 44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168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1829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2025-10-20T12:54:00Z</cp:lastPrinted>
  <dcterms:created xsi:type="dcterms:W3CDTF">2025-10-20T12:56:00Z</dcterms:created>
  <dcterms:modified xsi:type="dcterms:W3CDTF">2025-10-20T12:56:00Z</dcterms:modified>
</cp:coreProperties>
</file>