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A8D9FA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4A6909">
        <w:rPr>
          <w:sz w:val="28"/>
          <w:szCs w:val="28"/>
        </w:rPr>
        <w:t xml:space="preserve">tapa buraco na Rua </w:t>
      </w:r>
      <w:r w:rsidR="004A6909">
        <w:rPr>
          <w:sz w:val="28"/>
          <w:szCs w:val="28"/>
        </w:rPr>
        <w:t>Vírginio</w:t>
      </w:r>
      <w:r w:rsidR="004A6909">
        <w:rPr>
          <w:sz w:val="28"/>
          <w:szCs w:val="28"/>
        </w:rPr>
        <w:t xml:space="preserve"> Basso, </w:t>
      </w:r>
      <w:r w:rsidR="002055E8">
        <w:rPr>
          <w:sz w:val="28"/>
          <w:szCs w:val="28"/>
        </w:rPr>
        <w:t xml:space="preserve">em frente a Logística da Cometa </w:t>
      </w:r>
      <w:r w:rsidR="004A6909">
        <w:rPr>
          <w:sz w:val="28"/>
          <w:szCs w:val="28"/>
        </w:rPr>
        <w:t xml:space="preserve"> – Jardim Campo Belo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746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9726A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2025-10-20T12:25:00Z</cp:lastPrinted>
  <dcterms:created xsi:type="dcterms:W3CDTF">2025-10-20T12:41:00Z</dcterms:created>
  <dcterms:modified xsi:type="dcterms:W3CDTF">2025-10-20T12:41:00Z</dcterms:modified>
</cp:coreProperties>
</file>