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F8821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34C3">
        <w:rPr>
          <w:rFonts w:ascii="Arial" w:hAnsi="Arial" w:cs="Arial"/>
          <w:b/>
          <w:sz w:val="24"/>
          <w:szCs w:val="24"/>
          <w:u w:val="single"/>
        </w:rPr>
        <w:t>Higino Soares de Azevedo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14318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097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3807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160E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3F1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2025-10-20T11:28:00Z</dcterms:created>
  <dcterms:modified xsi:type="dcterms:W3CDTF">2025-10-20T11:28:00Z</dcterms:modified>
</cp:coreProperties>
</file>