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A36F2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402571">
        <w:rPr>
          <w:sz w:val="28"/>
          <w:szCs w:val="28"/>
        </w:rPr>
        <w:t>cata galho em frente ao Hospital Unimed.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857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3313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2025-10-20T12:23:00Z</cp:lastPrinted>
  <dcterms:created xsi:type="dcterms:W3CDTF">2025-10-20T12:25:00Z</dcterms:created>
  <dcterms:modified xsi:type="dcterms:W3CDTF">2025-10-20T12:25:00Z</dcterms:modified>
</cp:coreProperties>
</file>