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355/2025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A CARTEIRA DE IDENTIFICAÇÃO DA PESSOA COM EPILEPSIA – CIPE NO MUNICÍPIO DE SUMARÉ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372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37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