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334531D3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0E5AFF" w:rsidR="000E5AFF">
        <w:rPr>
          <w:rFonts w:ascii="Arial" w:hAnsi="Arial" w:cs="Arial"/>
          <w:b/>
          <w:bCs/>
          <w:sz w:val="24"/>
          <w:szCs w:val="24"/>
        </w:rPr>
        <w:t>Oscar de Assis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0E5AFF">
        <w:rPr>
          <w:rFonts w:ascii="Arial" w:hAnsi="Arial" w:cs="Arial"/>
          <w:sz w:val="24"/>
          <w:szCs w:val="24"/>
        </w:rPr>
        <w:t>491</w:t>
      </w:r>
      <w:r w:rsidR="00545617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0E5AFF" w:rsidR="000E5AFF">
        <w:rPr>
          <w:rFonts w:ascii="Arial" w:hAnsi="Arial" w:cs="Arial"/>
          <w:b/>
          <w:bCs/>
          <w:sz w:val="24"/>
          <w:szCs w:val="24"/>
        </w:rPr>
        <w:t>Jardim João Paulo II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2495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40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2B98"/>
    <w:rsid w:val="000C4428"/>
    <w:rsid w:val="000D139F"/>
    <w:rsid w:val="000D2BDC"/>
    <w:rsid w:val="000D578B"/>
    <w:rsid w:val="000E11CE"/>
    <w:rsid w:val="000E5AFF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184C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116B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66A6"/>
    <w:rsid w:val="00527A36"/>
    <w:rsid w:val="00534ED8"/>
    <w:rsid w:val="00544335"/>
    <w:rsid w:val="00545617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B79B9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02BC"/>
    <w:rsid w:val="00732440"/>
    <w:rsid w:val="007358A4"/>
    <w:rsid w:val="00735CE4"/>
    <w:rsid w:val="0074053E"/>
    <w:rsid w:val="00747D3B"/>
    <w:rsid w:val="007523D2"/>
    <w:rsid w:val="00764DAE"/>
    <w:rsid w:val="007737D3"/>
    <w:rsid w:val="0077688F"/>
    <w:rsid w:val="00783C8D"/>
    <w:rsid w:val="00792530"/>
    <w:rsid w:val="007A1DDF"/>
    <w:rsid w:val="007A1E6B"/>
    <w:rsid w:val="007A788C"/>
    <w:rsid w:val="007B0528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14959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B74A4"/>
    <w:rsid w:val="008E268A"/>
    <w:rsid w:val="008E3061"/>
    <w:rsid w:val="008E7704"/>
    <w:rsid w:val="008F485C"/>
    <w:rsid w:val="008F5AA8"/>
    <w:rsid w:val="00906D3F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2820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214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2025-10-13T14:23:00Z</dcterms:created>
  <dcterms:modified xsi:type="dcterms:W3CDTF">2025-10-13T14:26:00Z</dcterms:modified>
</cp:coreProperties>
</file>