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 à Augusta e Respeitável Loja Simbólica Templários da Liberdade nº 3669, jurisdicionada ao Grande Oriente do Brasil – São Paulo (GOB-SP), representada pelo seu Venerável Mestre, Joe de Campos, e extensível a todos os seus dignos obreiros, pelos relevantes serviços prestados à nossa cidade e à sociedade em geral.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before="240" w:after="240" w:line="48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Congratulações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Augusta e Respeitável Loja Simbólica Templários da Liberdade nº 3669, jurisdicionada ao Grande Oriente do Brasil – São Paulo (GOB-SP)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em sua plenitude, representada pelo seu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Venerável Mestre, Joe de Campos,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extensível a todos os seus dignos obreiros, pelos relevantes serviços prestados à nossa cidade e à sociedade em geral.</w:t>
      </w:r>
    </w:p>
    <w:p w:rsidR="00000000" w:rsidRPr="00000000" w:rsidP="00000000" w14:paraId="00000008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Desde a sua fundação, esta Augusta Oficina tem se mostrado não apenas um templo de saber e fraternidade, mas também um verdadeiro farol de princípios éticos e morais. Sob a égide da liberdade, da igualdade e da fraternidade, seus obreiros têm cultivado, em silêncio e com dedicação, valores que inspiram e transformam.</w:t>
      </w:r>
    </w:p>
    <w:p w:rsidR="00000000" w:rsidRPr="00000000" w:rsidP="00000000" w14:paraId="00000009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Em sua caminhada, a Templários da Liberdade nº 3669 tem se destacado pela filantropia generosa, pela promoção de projetos educacionais e culturais, e pelo constante estímulo ao diálogo, à concórdia e à construção de pontes entre os cidadãos. São exemplos de discrição, solidariedade e amor ao próximo que reverberam em nossa comunidade.</w:t>
      </w:r>
    </w:p>
    <w:p w:rsidR="00000000" w:rsidRPr="00000000" w:rsidP="00000000" w14:paraId="0000000A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Mais do que uma Loja, a Templários da Liberdade nº 3669 é um pilar de valores, que contribui de forma inequívoca para a formação de cidadãos conscientes, justos e comprometidos com o bem comum. Seu trabalho silencioso, mas grandioso, fortalece os laços sociais e promove uma sociedade mais solidária, equitativa e próspera, em perfeita sintonia com os anseios de progresso de nossa amada Sumaré.</w:t>
      </w:r>
    </w:p>
    <w:p w:rsidR="00000000" w:rsidRPr="00000000" w:rsidP="00000000" w14:paraId="0000000B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após ouvido o plenário, solicito que seja aprovada a referida MOÇÃO DE CONGRATULAÇÕES. Sem mais para o momento, aguarda-se a aprovação da mesma, nos termos regimentais.</w:t>
      </w:r>
    </w:p>
    <w:p w:rsidR="00000000" w:rsidRPr="00000000" w:rsidP="00000000" w14:paraId="0000000C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14 de outubro de 2025.</w:t>
      </w:r>
    </w:p>
    <w:p w:rsidR="00000000" w:rsidRPr="00000000" w:rsidP="00000000" w14:paraId="0000000D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6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9073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-361941</wp:posOffset>
              </wp:positionH>
              <wp:positionV relativeFrom="paragraph">
                <wp:posOffset>-31745</wp:posOffset>
              </wp:positionV>
              <wp:extent cx="6414827" cy="190500"/>
              <wp:effectExtent l="0" t="0" r="0" b="0"/>
              <wp:wrapNone/>
              <wp:docPr id="34127975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-361941</wp:posOffset>
              </wp:positionH>
              <wp:positionV relativeFrom="paragraph">
                <wp:posOffset>-31745</wp:posOffset>
              </wp:positionV>
              <wp:extent cx="6414827" cy="190500"/>
              <wp:effectExtent l="0" t="0" r="0" b="0"/>
              <wp:wrapNone/>
              <wp:docPr id="1217850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50401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14827" cy="190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3412797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6970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-749293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5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0" y="0"/>
                                                      <a:chExt cx="7557712" cy="10270358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0" y="0"/>
                                                        <a:ext cx="7557700" cy="10270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3" name="Shape 33"/>
                                                    <wps:cNvSpPr/>
                                                    <wps:spPr>
                                                      <a:xfrm>
                                                        <a:off x="973776" y="6519554"/>
                                                        <a:ext cx="6583680" cy="193675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3050" w="10368" stroke="1">
                                                            <a:moveTo>
                                                              <a:pt x="7983" y="0"/>
                                                            </a:moveTo>
                                                            <a:lnTo>
                                                              <a:pt x="7730" y="0"/>
                                                            </a:lnTo>
                                                            <a:lnTo>
                                                              <a:pt x="7555" y="1"/>
                                                            </a:lnTo>
                                                            <a:lnTo>
                                                              <a:pt x="7467" y="2"/>
                                                            </a:lnTo>
                                                            <a:lnTo>
                                                              <a:pt x="7335" y="2"/>
                                                            </a:lnTo>
                                                            <a:lnTo>
                                                              <a:pt x="6935" y="10"/>
                                                            </a:lnTo>
                                                            <a:lnTo>
                                                              <a:pt x="6612" y="18"/>
                                                            </a:lnTo>
                                                            <a:lnTo>
                                                              <a:pt x="6288" y="28"/>
                                                            </a:lnTo>
                                                            <a:lnTo>
                                                              <a:pt x="6043" y="37"/>
                                                            </a:lnTo>
                                                            <a:lnTo>
                                                              <a:pt x="5797" y="48"/>
                                                            </a:lnTo>
                                                            <a:lnTo>
                                                              <a:pt x="5665" y="52"/>
                                                            </a:lnTo>
                                                            <a:lnTo>
                                                              <a:pt x="5579" y="57"/>
                                                            </a:lnTo>
                                                            <a:lnTo>
                                                              <a:pt x="5405" y="65"/>
                                                            </a:lnTo>
                                                            <a:lnTo>
                                                              <a:pt x="5164" y="78"/>
                                                            </a:lnTo>
                                                            <a:lnTo>
                                                              <a:pt x="4697" y="106"/>
                                                            </a:lnTo>
                                                            <a:lnTo>
                                                              <a:pt x="4435" y="123"/>
                                                            </a:lnTo>
                                                            <a:lnTo>
                                                              <a:pt x="4178" y="141"/>
                                                            </a:lnTo>
                                                            <a:lnTo>
                                                              <a:pt x="3927" y="160"/>
                                                            </a:lnTo>
                                                            <a:lnTo>
                                                              <a:pt x="3681" y="179"/>
                                                            </a:lnTo>
                                                            <a:lnTo>
                                                              <a:pt x="3440" y="199"/>
                                                            </a:lnTo>
                                                            <a:lnTo>
                                                              <a:pt x="3206" y="220"/>
                                                            </a:lnTo>
                                                            <a:lnTo>
                                                              <a:pt x="2977" y="241"/>
                                                            </a:lnTo>
                                                            <a:lnTo>
                                                              <a:pt x="2756" y="262"/>
                                                            </a:lnTo>
                                                            <a:lnTo>
                                                              <a:pt x="2435" y="293"/>
                                                            </a:lnTo>
                                                            <a:lnTo>
                                                              <a:pt x="2131" y="325"/>
                                                            </a:lnTo>
                                                            <a:lnTo>
                                                              <a:pt x="1844" y="357"/>
                                                            </a:lnTo>
                                                            <a:lnTo>
                                                              <a:pt x="1575" y="388"/>
                                                            </a:lnTo>
                                                            <a:lnTo>
                                                              <a:pt x="1245" y="427"/>
                                                            </a:lnTo>
                                                            <a:lnTo>
                                                              <a:pt x="951" y="464"/>
                                                            </a:lnTo>
                                                            <a:lnTo>
                                                              <a:pt x="637" y="506"/>
                                                            </a:lnTo>
                                                            <a:lnTo>
                                                              <a:pt x="343" y="547"/>
                                                            </a:lnTo>
                                                            <a:lnTo>
                                                              <a:pt x="67" y="588"/>
                                                            </a:lnTo>
                                                            <a:lnTo>
                                                              <a:pt x="52" y="591"/>
                                                            </a:lnTo>
                                                            <a:lnTo>
                                                              <a:pt x="0" y="599"/>
                                                            </a:lnTo>
                                                            <a:lnTo>
                                                              <a:pt x="0" y="3049"/>
                                                            </a:lnTo>
                                                            <a:lnTo>
                                                              <a:pt x="75" y="3039"/>
                                                            </a:lnTo>
                                                            <a:lnTo>
                                                              <a:pt x="258" y="3010"/>
                                                            </a:lnTo>
                                                            <a:lnTo>
                                                              <a:pt x="635" y="2957"/>
                                                            </a:lnTo>
                                                            <a:lnTo>
                                                              <a:pt x="964" y="2913"/>
                                                            </a:lnTo>
                                                            <a:lnTo>
                                                              <a:pt x="1276" y="2873"/>
                                                            </a:lnTo>
                                                            <a:lnTo>
                                                              <a:pt x="1536" y="2842"/>
                                                            </a:lnTo>
                                                            <a:lnTo>
                                                              <a:pt x="1817" y="2809"/>
                                                            </a:lnTo>
                                                            <a:lnTo>
                                                              <a:pt x="2118" y="2776"/>
                                                            </a:lnTo>
                                                            <a:lnTo>
                                                              <a:pt x="2439" y="2742"/>
                                                            </a:lnTo>
                                                            <a:lnTo>
                                                              <a:pt x="2663" y="2720"/>
                                                            </a:lnTo>
                                                            <a:lnTo>
                                                              <a:pt x="2894" y="2697"/>
                                                            </a:lnTo>
                                                            <a:lnTo>
                                                              <a:pt x="3133" y="2675"/>
                                                            </a:lnTo>
                                                            <a:lnTo>
                                                              <a:pt x="3379" y="2653"/>
                                                            </a:lnTo>
                                                            <a:lnTo>
                                                              <a:pt x="3632" y="2632"/>
                                                            </a:lnTo>
                                                            <a:lnTo>
                                                              <a:pt x="3891" y="2611"/>
                                                            </a:lnTo>
                                                            <a:lnTo>
                                                              <a:pt x="4156" y="2591"/>
                                                            </a:lnTo>
                                                            <a:lnTo>
                                                              <a:pt x="4427" y="2572"/>
                                                            </a:lnTo>
                                                            <a:lnTo>
                                                              <a:pt x="4697" y="2554"/>
                                                            </a:lnTo>
                                                            <a:lnTo>
                                                              <a:pt x="5266" y="2521"/>
                                                            </a:lnTo>
                                                            <a:lnTo>
                                                              <a:pt x="5507" y="2509"/>
                                                            </a:lnTo>
                                                            <a:lnTo>
                                                              <a:pt x="5665" y="2502"/>
                                                            </a:lnTo>
                                                            <a:lnTo>
                                                              <a:pt x="5797" y="2496"/>
                                                            </a:lnTo>
                                                            <a:lnTo>
                                                              <a:pt x="5962" y="2489"/>
                                                            </a:lnTo>
                                                            <a:lnTo>
                                                              <a:pt x="6290" y="2477"/>
                                                            </a:lnTo>
                                                            <a:lnTo>
                                                              <a:pt x="6617" y="2467"/>
                                                            </a:lnTo>
                                                            <a:lnTo>
                                                              <a:pt x="6942" y="2459"/>
                                                            </a:lnTo>
                                                            <a:lnTo>
                                                              <a:pt x="7185" y="2454"/>
                                                            </a:lnTo>
                                                            <a:lnTo>
                                                              <a:pt x="7426" y="2451"/>
                                                            </a:lnTo>
                                                            <a:lnTo>
                                                              <a:pt x="7666" y="2449"/>
                                                            </a:lnTo>
                                                            <a:lnTo>
                                                              <a:pt x="7904" y="2448"/>
                                                            </a:lnTo>
                                                            <a:lnTo>
                                                              <a:pt x="8148" y="2449"/>
                                                            </a:lnTo>
                                                            <a:lnTo>
                                                              <a:pt x="8392" y="2452"/>
                                                            </a:lnTo>
                                                            <a:lnTo>
                                                              <a:pt x="8635" y="2456"/>
                                                            </a:lnTo>
                                                            <a:lnTo>
                                                              <a:pt x="8877" y="2461"/>
                                                            </a:lnTo>
                                                            <a:lnTo>
                                                              <a:pt x="9117" y="2468"/>
                                                            </a:lnTo>
                                                            <a:lnTo>
                                                              <a:pt x="9355" y="2476"/>
                                                            </a:lnTo>
                                                            <a:lnTo>
                                                              <a:pt x="9592" y="2486"/>
                                                            </a:lnTo>
                                                            <a:lnTo>
                                                              <a:pt x="9827" y="2497"/>
                                                            </a:lnTo>
                                                            <a:lnTo>
                                                              <a:pt x="10060" y="2509"/>
                                                            </a:lnTo>
                                                            <a:lnTo>
                                                              <a:pt x="10368" y="2526"/>
                                                            </a:lnTo>
                                                            <a:lnTo>
                                                              <a:pt x="10368" y="76"/>
                                                            </a:lnTo>
                                                            <a:lnTo>
                                                              <a:pt x="10254" y="69"/>
                                                            </a:lnTo>
                                                            <a:lnTo>
                                                              <a:pt x="9940" y="53"/>
                                                            </a:lnTo>
                                                            <a:lnTo>
                                                              <a:pt x="9622" y="39"/>
                                                            </a:lnTo>
                                                            <a:lnTo>
                                                              <a:pt x="9299" y="26"/>
                                                            </a:lnTo>
                                                            <a:lnTo>
                                                              <a:pt x="9004" y="15"/>
                                                            </a:lnTo>
                                                            <a:lnTo>
                                                              <a:pt x="8771" y="10"/>
                                                            </a:lnTo>
                                                            <a:lnTo>
                                                              <a:pt x="8458" y="5"/>
                                                            </a:lnTo>
                                                            <a:lnTo>
                                                              <a:pt x="8221" y="2"/>
                                                            </a:lnTo>
                                                            <a:lnTo>
                                                              <a:pt x="7983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4" name="Shape 34"/>
                                                    <wps:cNvSpPr/>
                                                    <wps:spPr>
                                                      <a:xfrm>
                                                        <a:off x="0" y="2671948"/>
                                                        <a:ext cx="3875405" cy="759841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1966" w="6103" stroke="1">
                                                            <a:moveTo>
                                                              <a:pt x="6103" y="0"/>
                                                            </a:moveTo>
                                                            <a:lnTo>
                                                              <a:pt x="5011" y="51"/>
                                                            </a:lnTo>
                                                            <a:lnTo>
                                                              <a:pt x="3449" y="152"/>
                                                            </a:lnTo>
                                                            <a:lnTo>
                                                              <a:pt x="1789" y="291"/>
                                                            </a:lnTo>
                                                            <a:lnTo>
                                                              <a:pt x="0" y="475"/>
                                                            </a:lnTo>
                                                            <a:lnTo>
                                                              <a:pt x="0" y="11965"/>
                                                            </a:lnTo>
                                                            <a:lnTo>
                                                              <a:pt x="6103" y="11965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1105" y="6297"/>
                                                            </a:lnTo>
                                                            <a:lnTo>
                                                              <a:pt x="1475" y="6243"/>
                                                            </a:lnTo>
                                                            <a:lnTo>
                                                              <a:pt x="1499" y="6241"/>
                                                            </a:lnTo>
                                                            <a:lnTo>
                                                              <a:pt x="1514" y="6237"/>
                                                            </a:lnTo>
                                                            <a:lnTo>
                                                              <a:pt x="1518" y="6237"/>
                                                            </a:lnTo>
                                                            <a:lnTo>
                                                              <a:pt x="1538" y="6232"/>
                                                            </a:lnTo>
                                                            <a:lnTo>
                                                              <a:pt x="2389" y="6114"/>
                                                            </a:lnTo>
                                                            <a:lnTo>
                                                              <a:pt x="3455" y="5986"/>
                                                            </a:lnTo>
                                                            <a:lnTo>
                                                              <a:pt x="4609" y="5870"/>
                                                            </a:lnTo>
                                                            <a:lnTo>
                                                              <a:pt x="5691" y="5781"/>
                                                            </a:lnTo>
                                                            <a:lnTo>
                                                              <a:pt x="6103" y="5752"/>
                                                            </a:lnTo>
                                                            <a:lnTo>
                                                              <a:pt x="6103" y="0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6103" y="9070"/>
                                                            </a:moveTo>
                                                            <a:lnTo>
                                                              <a:pt x="5704" y="9097"/>
                                                            </a:lnTo>
                                                            <a:lnTo>
                                                              <a:pt x="4590" y="9190"/>
                                                            </a:lnTo>
                                                            <a:lnTo>
                                                              <a:pt x="3424" y="9309"/>
                                                            </a:lnTo>
                                                            <a:lnTo>
                                                              <a:pt x="2386" y="9436"/>
                                                            </a:lnTo>
                                                            <a:lnTo>
                                                              <a:pt x="1695" y="9534"/>
                                                            </a:lnTo>
                                                            <a:lnTo>
                                                              <a:pt x="1691" y="9537"/>
                                                            </a:lnTo>
                                                            <a:lnTo>
                                                              <a:pt x="1674" y="9539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6103" y="907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E3E5F3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5" name="Shape 35"/>
                                                    <wps:cNvSpPr/>
                                                    <wps:spPr>
                                                      <a:xfrm>
                                                        <a:off x="4655127" y="0"/>
                                                        <a:ext cx="2902585" cy="1026414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6164" w="4571" stroke="1">
                                                            <a:moveTo>
                                                              <a:pt x="4571" y="13229"/>
                                                            </a:moveTo>
                                                            <a:lnTo>
                                                              <a:pt x="4341" y="13216"/>
                                                            </a:lnTo>
                                                            <a:lnTo>
                                                              <a:pt x="4108" y="13204"/>
                                                            </a:lnTo>
                                                            <a:lnTo>
                                                              <a:pt x="3874" y="13192"/>
                                                            </a:lnTo>
                                                            <a:lnTo>
                                                              <a:pt x="3638" y="13182"/>
                                                            </a:lnTo>
                                                            <a:lnTo>
                                                              <a:pt x="3400" y="13173"/>
                                                            </a:lnTo>
                                                            <a:lnTo>
                                                              <a:pt x="3160" y="13166"/>
                                                            </a:lnTo>
                                                            <a:lnTo>
                                                              <a:pt x="2919" y="13160"/>
                                                            </a:lnTo>
                                                            <a:lnTo>
                                                              <a:pt x="2676" y="13155"/>
                                                            </a:lnTo>
                                                            <a:lnTo>
                                                              <a:pt x="2433" y="13152"/>
                                                            </a:lnTo>
                                                            <a:lnTo>
                                                              <a:pt x="2188" y="13151"/>
                                                            </a:lnTo>
                                                            <a:lnTo>
                                                              <a:pt x="1956" y="13151"/>
                                                            </a:lnTo>
                                                            <a:lnTo>
                                                              <a:pt x="1728" y="13152"/>
                                                            </a:lnTo>
                                                            <a:lnTo>
                                                              <a:pt x="1495" y="13155"/>
                                                            </a:lnTo>
                                                            <a:lnTo>
                                                              <a:pt x="1258" y="13159"/>
                                                            </a:lnTo>
                                                            <a:lnTo>
                                                              <a:pt x="1017" y="13164"/>
                                                            </a:lnTo>
                                                            <a:lnTo>
                                                              <a:pt x="773" y="13171"/>
                                                            </a:lnTo>
                                                            <a:lnTo>
                                                              <a:pt x="526" y="13179"/>
                                                            </a:lnTo>
                                                            <a:lnTo>
                                                              <a:pt x="275" y="13188"/>
                                                            </a:lnTo>
                                                            <a:lnTo>
                                                              <a:pt x="22" y="13198"/>
                                                            </a:lnTo>
                                                            <a:lnTo>
                                                              <a:pt x="0" y="13198"/>
                                                            </a:lnTo>
                                                            <a:lnTo>
                                                              <a:pt x="0" y="16163"/>
                                                            </a:lnTo>
                                                            <a:lnTo>
                                                              <a:pt x="4571" y="16163"/>
                                                            </a:lnTo>
                                                            <a:lnTo>
                                                              <a:pt x="4571" y="13229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4571" y="0"/>
                                                            </a:moveTo>
                                                            <a:lnTo>
                                                              <a:pt x="4458" y="2"/>
                                                            </a:lnTo>
                                                            <a:lnTo>
                                                              <a:pt x="4346" y="5"/>
                                                            </a:lnTo>
                                                            <a:lnTo>
                                                              <a:pt x="4234" y="9"/>
                                                            </a:lnTo>
                                                            <a:lnTo>
                                                              <a:pt x="4124" y="13"/>
                                                            </a:lnTo>
                                                            <a:lnTo>
                                                              <a:pt x="4014" y="19"/>
                                                            </a:lnTo>
                                                            <a:lnTo>
                                                              <a:pt x="3906" y="25"/>
                                                            </a:lnTo>
                                                            <a:lnTo>
                                                              <a:pt x="3798" y="32"/>
                                                            </a:lnTo>
                                                            <a:lnTo>
                                                              <a:pt x="3691" y="39"/>
                                                            </a:lnTo>
                                                            <a:lnTo>
                                                              <a:pt x="3586" y="47"/>
                                                            </a:lnTo>
                                                            <a:lnTo>
                                                              <a:pt x="3481" y="56"/>
                                                            </a:lnTo>
                                                            <a:lnTo>
                                                              <a:pt x="3377" y="66"/>
                                                            </a:lnTo>
                                                            <a:lnTo>
                                                              <a:pt x="3274" y="76"/>
                                                            </a:lnTo>
                                                            <a:lnTo>
                                                              <a:pt x="3173" y="87"/>
                                                            </a:lnTo>
                                                            <a:lnTo>
                                                              <a:pt x="3072" y="98"/>
                                                            </a:lnTo>
                                                            <a:lnTo>
                                                              <a:pt x="2972" y="110"/>
                                                            </a:lnTo>
                                                            <a:lnTo>
                                                              <a:pt x="2874" y="122"/>
                                                            </a:lnTo>
                                                            <a:lnTo>
                                                              <a:pt x="2777" y="135"/>
                                                            </a:lnTo>
                                                            <a:lnTo>
                                                              <a:pt x="2681" y="148"/>
                                                            </a:lnTo>
                                                            <a:lnTo>
                                                              <a:pt x="2586" y="161"/>
                                                            </a:lnTo>
                                                            <a:lnTo>
                                                              <a:pt x="2492" y="175"/>
                                                            </a:lnTo>
                                                            <a:lnTo>
                                                              <a:pt x="2399" y="190"/>
                                                            </a:lnTo>
                                                            <a:lnTo>
                                                              <a:pt x="2308" y="204"/>
                                                            </a:lnTo>
                                                            <a:lnTo>
                                                              <a:pt x="2218" y="219"/>
                                                            </a:lnTo>
                                                            <a:lnTo>
                                                              <a:pt x="2129" y="235"/>
                                                            </a:lnTo>
                                                            <a:lnTo>
                                                              <a:pt x="2042" y="250"/>
                                                            </a:lnTo>
                                                            <a:lnTo>
                                                              <a:pt x="1956" y="266"/>
                                                            </a:lnTo>
                                                            <a:lnTo>
                                                              <a:pt x="1871" y="283"/>
                                                            </a:lnTo>
                                                            <a:lnTo>
                                                              <a:pt x="1788" y="299"/>
                                                            </a:lnTo>
                                                            <a:lnTo>
                                                              <a:pt x="1706" y="315"/>
                                                            </a:lnTo>
                                                            <a:lnTo>
                                                              <a:pt x="1625" y="332"/>
                                                            </a:lnTo>
                                                            <a:lnTo>
                                                              <a:pt x="1546" y="349"/>
                                                            </a:lnTo>
                                                            <a:lnTo>
                                                              <a:pt x="1392" y="383"/>
                                                            </a:lnTo>
                                                            <a:lnTo>
                                                              <a:pt x="1244" y="417"/>
                                                            </a:lnTo>
                                                            <a:lnTo>
                                                              <a:pt x="1103" y="451"/>
                                                            </a:lnTo>
                                                            <a:lnTo>
                                                              <a:pt x="967" y="485"/>
                                                            </a:lnTo>
                                                            <a:lnTo>
                                                              <a:pt x="838" y="518"/>
                                                            </a:lnTo>
                                                            <a:lnTo>
                                                              <a:pt x="716" y="551"/>
                                                            </a:lnTo>
                                                            <a:lnTo>
                                                              <a:pt x="601" y="583"/>
                                                            </a:lnTo>
                                                            <a:lnTo>
                                                              <a:pt x="493" y="615"/>
                                                            </a:lnTo>
                                                            <a:lnTo>
                                                              <a:pt x="392" y="645"/>
                                                            </a:lnTo>
                                                            <a:lnTo>
                                                              <a:pt x="254" y="687"/>
                                                            </a:lnTo>
                                                            <a:lnTo>
                                                              <a:pt x="133" y="726"/>
                                                            </a:lnTo>
                                                            <a:lnTo>
                                                              <a:pt x="0" y="770"/>
                                                            </a:lnTo>
                                                            <a:lnTo>
                                                              <a:pt x="0" y="9885"/>
                                                            </a:lnTo>
                                                            <a:lnTo>
                                                              <a:pt x="217" y="9876"/>
                                                            </a:lnTo>
                                                            <a:lnTo>
                                                              <a:pt x="517" y="9866"/>
                                                            </a:lnTo>
                                                            <a:lnTo>
                                                              <a:pt x="835" y="9856"/>
                                                            </a:lnTo>
                                                            <a:lnTo>
                                                              <a:pt x="1174" y="9847"/>
                                                            </a:lnTo>
                                                            <a:lnTo>
                                                              <a:pt x="1538" y="9840"/>
                                                            </a:lnTo>
                                                            <a:lnTo>
                                                              <a:pt x="1663" y="9840"/>
                                                            </a:lnTo>
                                                            <a:lnTo>
                                                              <a:pt x="1738" y="9839"/>
                                                            </a:lnTo>
                                                            <a:lnTo>
                                                              <a:pt x="1886" y="9838"/>
                                                            </a:lnTo>
                                                            <a:lnTo>
                                                              <a:pt x="2248" y="9838"/>
                                                            </a:lnTo>
                                                            <a:lnTo>
                                                              <a:pt x="2468" y="9839"/>
                                                            </a:lnTo>
                                                            <a:lnTo>
                                                              <a:pt x="2701" y="9842"/>
                                                            </a:lnTo>
                                                            <a:lnTo>
                                                              <a:pt x="2952" y="9847"/>
                                                            </a:lnTo>
                                                            <a:lnTo>
                                                              <a:pt x="3223" y="9853"/>
                                                            </a:lnTo>
                                                            <a:lnTo>
                                                              <a:pt x="3354" y="9857"/>
                                                            </a:lnTo>
                                                            <a:lnTo>
                                                              <a:pt x="3740" y="9872"/>
                                                            </a:lnTo>
                                                            <a:lnTo>
                                                              <a:pt x="4144" y="9890"/>
                                                            </a:lnTo>
                                                            <a:lnTo>
                                                              <a:pt x="4485" y="9907"/>
                                                            </a:lnTo>
                                                            <a:lnTo>
                                                              <a:pt x="4571" y="9912"/>
                                                            </a:lnTo>
                                                            <a:lnTo>
                                                              <a:pt x="4571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-749293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18089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9268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4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9"/>
    <w:next w:val="normal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9"/>
    <w:next w:val="normal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9"/>
    <w:next w:val="normal9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9"/>
    <w:next w:val="normal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9"/>
    <w:next w:val="normal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9"/>
    <w:next w:val="normal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paragraph" w:customStyle="1" w:styleId="normal2">
    <w:name w:val="normal_2"/>
  </w:style>
  <w:style w:type="table" w:customStyle="1" w:styleId="TableNormal2">
    <w:name w:val="TableNormal_2"/>
    <w:tblPr/>
  </w:style>
  <w:style w:type="paragraph" w:customStyle="1" w:styleId="normal3">
    <w:name w:val="normal_3"/>
  </w:style>
  <w:style w:type="table" w:customStyle="1" w:styleId="TableNormal3">
    <w:name w:val="TableNormal_3"/>
    <w:tblPr/>
  </w:style>
  <w:style w:type="paragraph" w:customStyle="1" w:styleId="normal4">
    <w:name w:val="normal_4"/>
  </w:style>
  <w:style w:type="table" w:customStyle="1" w:styleId="TableNormal4">
    <w:name w:val="Table Normal"/>
    <w:tblPr/>
  </w:style>
  <w:style w:type="paragraph" w:customStyle="1" w:styleId="normal5">
    <w:name w:val="normal_5"/>
  </w:style>
  <w:style w:type="table" w:customStyle="1" w:styleId="TableNormal00">
    <w:name w:val="Table Normal_0"/>
    <w:tblPr/>
  </w:style>
  <w:style w:type="paragraph" w:customStyle="1" w:styleId="normal6">
    <w:name w:val="normal_6"/>
  </w:style>
  <w:style w:type="table" w:customStyle="1" w:styleId="TableNormal10">
    <w:name w:val="Table Normal_1"/>
    <w:tblPr/>
  </w:style>
  <w:style w:type="paragraph" w:customStyle="1" w:styleId="normal7">
    <w:name w:val="normal_7"/>
  </w:style>
  <w:style w:type="table" w:customStyle="1" w:styleId="TableNormal20">
    <w:name w:val="Table Normal_2"/>
    <w:tblPr/>
  </w:style>
  <w:style w:type="paragraph" w:customStyle="1" w:styleId="normal8">
    <w:name w:val="normal_8"/>
  </w:style>
  <w:style w:type="table" w:customStyle="1" w:styleId="TableNormal30">
    <w:name w:val="Table Normal_3"/>
    <w:tblPr/>
  </w:style>
  <w:style w:type="paragraph" w:customStyle="1" w:styleId="normal9">
    <w:name w:val="normal_9"/>
  </w:style>
  <w:style w:type="table" w:customStyle="1" w:styleId="TableNormal40">
    <w:name w:val="Table Normal_4"/>
    <w:tblPr/>
  </w:style>
  <w:style w:type="table" w:customStyle="1" w:styleId="TableNormal5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9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9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9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9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ListParagraph">
    <w:name w:val="List Paragraph"/>
    <w:basedOn w:val="normal9"/>
    <w:uiPriority w:val="34"/>
    <w:qFormat/>
    <w:rsid w:val="002A3E18"/>
    <w:pPr>
      <w:ind w:left="720"/>
      <w:contextualSpacing/>
    </w:pPr>
  </w:style>
  <w:style w:type="paragraph" w:styleId="Subtitle">
    <w:name w:val="Subtitle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FwGrXiSIs2MgFjR/Njsq4UixOA==">CgMxLjAyCGguZ2pkZ3hzOAByITFSUU1CR3BXOGVXbTBZc0dIMGVBbnNmNlBJcEI5YXZqZQ==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