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081DD4AE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545617" w:rsidR="00545617">
        <w:rPr>
          <w:rFonts w:ascii="Arial" w:hAnsi="Arial" w:cs="Arial"/>
          <w:sz w:val="24"/>
          <w:szCs w:val="24"/>
        </w:rPr>
        <w:t>Leonardo Claro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 xml:space="preserve">Nº </w:t>
      </w:r>
      <w:r w:rsidR="00545617">
        <w:rPr>
          <w:rFonts w:ascii="Arial" w:hAnsi="Arial" w:cs="Arial"/>
          <w:sz w:val="24"/>
          <w:szCs w:val="24"/>
        </w:rPr>
        <w:t xml:space="preserve">50,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545617" w:rsidR="00545617">
        <w:rPr>
          <w:rFonts w:ascii="Arial" w:hAnsi="Arial" w:cs="Arial"/>
          <w:sz w:val="24"/>
          <w:szCs w:val="24"/>
        </w:rPr>
        <w:t>Jardim Novo Paraná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B2DD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53B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848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5977"/>
    <w:rsid w:val="00036953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62129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D2CF4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2FB5"/>
    <w:rsid w:val="004348D6"/>
    <w:rsid w:val="0044466C"/>
    <w:rsid w:val="00446013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5617"/>
    <w:rsid w:val="00547352"/>
    <w:rsid w:val="00553B18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02BC"/>
    <w:rsid w:val="00732440"/>
    <w:rsid w:val="007358A4"/>
    <w:rsid w:val="00735CE4"/>
    <w:rsid w:val="0074053E"/>
    <w:rsid w:val="00747D3B"/>
    <w:rsid w:val="00764DAE"/>
    <w:rsid w:val="007737D3"/>
    <w:rsid w:val="0077688F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0422"/>
    <w:rsid w:val="00822396"/>
    <w:rsid w:val="00833AC3"/>
    <w:rsid w:val="00846265"/>
    <w:rsid w:val="00846898"/>
    <w:rsid w:val="008565BA"/>
    <w:rsid w:val="00867947"/>
    <w:rsid w:val="00880208"/>
    <w:rsid w:val="00882134"/>
    <w:rsid w:val="00882536"/>
    <w:rsid w:val="00891E85"/>
    <w:rsid w:val="00893877"/>
    <w:rsid w:val="008A3E89"/>
    <w:rsid w:val="008A6BBA"/>
    <w:rsid w:val="008B74A4"/>
    <w:rsid w:val="008E268A"/>
    <w:rsid w:val="008E3061"/>
    <w:rsid w:val="008E7704"/>
    <w:rsid w:val="008F485C"/>
    <w:rsid w:val="008F5AA8"/>
    <w:rsid w:val="00906D3F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224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3D74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2025-09-26T18:54:00Z</dcterms:created>
  <dcterms:modified xsi:type="dcterms:W3CDTF">2025-09-26T18:56:00Z</dcterms:modified>
</cp:coreProperties>
</file>